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F108F6" w:rsidP="002D3C2B">
      <w:pPr>
        <w:pStyle w:val="01Standard"/>
        <w:spacing w:line="240" w:lineRule="auto"/>
      </w:pPr>
      <w:r>
        <w:rPr>
          <w:noProof/>
          <w:lang w:val="de-CH"/>
        </w:rPr>
        <w:drawing>
          <wp:anchor distT="0" distB="0" distL="114300" distR="114300" simplePos="0" relativeHeight="251657728" behindDoc="1" locked="0" layoutInCell="1" allowOverlap="1">
            <wp:simplePos x="0" y="0"/>
            <wp:positionH relativeFrom="column">
              <wp:posOffset>5715</wp:posOffset>
            </wp:positionH>
            <wp:positionV relativeFrom="paragraph">
              <wp:posOffset>-1270</wp:posOffset>
            </wp:positionV>
            <wp:extent cx="2705100" cy="333375"/>
            <wp:effectExtent l="0" t="0" r="0" b="9525"/>
            <wp:wrapNone/>
            <wp:docPr id="4" name="Bild 4"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üller-Martini_3-f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B9B" w:rsidRDefault="00394B9B" w:rsidP="002D3C2B">
      <w:pPr>
        <w:pStyle w:val="01Standard"/>
        <w:spacing w:line="240" w:lineRule="auto"/>
      </w:pPr>
    </w:p>
    <w:p w:rsidR="007A005C" w:rsidRDefault="007A005C" w:rsidP="002D3C2B">
      <w:pPr>
        <w:pStyle w:val="01Standard"/>
        <w:spacing w:line="240" w:lineRule="auto"/>
      </w:pPr>
    </w:p>
    <w:p w:rsidR="007A005C" w:rsidRPr="0069007C" w:rsidRDefault="007A005C" w:rsidP="002D3C2B">
      <w:pPr>
        <w:pStyle w:val="01Standard"/>
        <w:spacing w:line="240" w:lineRule="auto"/>
      </w:pPr>
    </w:p>
    <w:p w:rsidR="004C4FC0" w:rsidRPr="0069007C" w:rsidRDefault="00A24C43" w:rsidP="002D3C2B">
      <w:pPr>
        <w:pStyle w:val="08MMHeadline"/>
        <w:spacing w:line="240" w:lineRule="auto"/>
      </w:pPr>
      <w:r>
        <w:t>Press Release</w:t>
      </w:r>
    </w:p>
    <w:p w:rsidR="00DF1CF0" w:rsidRPr="0069007C" w:rsidRDefault="00DF1CF0" w:rsidP="002D3C2B">
      <w:pPr>
        <w:pStyle w:val="01Standard"/>
        <w:spacing w:line="240" w:lineRule="auto"/>
      </w:pPr>
    </w:p>
    <w:p w:rsidR="002F7532" w:rsidRPr="0069007C" w:rsidRDefault="002F7532" w:rsidP="002D3C2B">
      <w:pPr>
        <w:pStyle w:val="01Standard"/>
        <w:spacing w:line="240" w:lineRule="auto"/>
      </w:pPr>
    </w:p>
    <w:p w:rsidR="002F7532" w:rsidRPr="00B258F3" w:rsidRDefault="002F7532" w:rsidP="002D3C2B">
      <w:pPr>
        <w:pStyle w:val="01Standard"/>
        <w:tabs>
          <w:tab w:val="left" w:pos="2310"/>
        </w:tabs>
        <w:spacing w:line="240" w:lineRule="auto"/>
        <w:rPr>
          <w:sz w:val="18"/>
        </w:rPr>
      </w:pPr>
      <w:r>
        <w:rPr>
          <w:sz w:val="18"/>
        </w:rPr>
        <w:t>Date:</w:t>
      </w:r>
      <w:r>
        <w:rPr>
          <w:sz w:val="18"/>
        </w:rPr>
        <w:tab/>
      </w:r>
      <w:r w:rsidR="00676AB8">
        <w:rPr>
          <w:sz w:val="18"/>
        </w:rPr>
        <w:t>26</w:t>
      </w:r>
      <w:bookmarkStart w:id="0" w:name="_GoBack"/>
      <w:bookmarkEnd w:id="0"/>
      <w:r>
        <w:rPr>
          <w:sz w:val="18"/>
        </w:rPr>
        <w:t>.09.2018</w:t>
      </w:r>
    </w:p>
    <w:p w:rsidR="002F7532" w:rsidRPr="00B258F3" w:rsidRDefault="00D01EEC" w:rsidP="002D3C2B">
      <w:pPr>
        <w:pStyle w:val="01Standard"/>
        <w:tabs>
          <w:tab w:val="left" w:pos="2310"/>
        </w:tabs>
        <w:spacing w:line="240" w:lineRule="auto"/>
        <w:rPr>
          <w:sz w:val="18"/>
        </w:rPr>
      </w:pPr>
      <w:r>
        <w:rPr>
          <w:sz w:val="18"/>
        </w:rPr>
        <w:t>No.</w:t>
      </w:r>
      <w:r>
        <w:rPr>
          <w:sz w:val="18"/>
        </w:rPr>
        <w:tab/>
        <w:t>PI 2146</w:t>
      </w:r>
    </w:p>
    <w:p w:rsidR="002E397C" w:rsidRDefault="002F7532" w:rsidP="002D3C2B">
      <w:pPr>
        <w:pStyle w:val="01Standard"/>
        <w:tabs>
          <w:tab w:val="left" w:pos="2310"/>
        </w:tabs>
        <w:spacing w:line="240" w:lineRule="auto"/>
        <w:rPr>
          <w:sz w:val="18"/>
        </w:rPr>
      </w:pPr>
      <w:r>
        <w:rPr>
          <w:sz w:val="18"/>
        </w:rPr>
        <w:t>Number of characters</w:t>
      </w:r>
      <w:r>
        <w:rPr>
          <w:sz w:val="18"/>
        </w:rPr>
        <w:tab/>
      </w:r>
      <w:r w:rsidR="00676AB8">
        <w:rPr>
          <w:sz w:val="18"/>
        </w:rPr>
        <w:t>2999</w:t>
      </w:r>
    </w:p>
    <w:p w:rsidR="0060557B" w:rsidRPr="00B258F3" w:rsidRDefault="00035294" w:rsidP="002D3C2B">
      <w:pPr>
        <w:pStyle w:val="01Standard"/>
        <w:tabs>
          <w:tab w:val="left" w:pos="2310"/>
        </w:tabs>
        <w:spacing w:line="240" w:lineRule="auto"/>
        <w:rPr>
          <w:sz w:val="18"/>
        </w:rPr>
      </w:pPr>
      <w:r>
        <w:rPr>
          <w:sz w:val="18"/>
        </w:rPr>
        <w:t>Contact</w:t>
      </w:r>
      <w:r>
        <w:rPr>
          <w:sz w:val="18"/>
        </w:rPr>
        <w:tab/>
        <w:t>Muller Martini AG</w:t>
      </w:r>
    </w:p>
    <w:p w:rsidR="0060557B" w:rsidRPr="00676AB8" w:rsidRDefault="0060557B" w:rsidP="002D3C2B">
      <w:pPr>
        <w:pStyle w:val="01Standard"/>
        <w:tabs>
          <w:tab w:val="left" w:pos="2310"/>
        </w:tabs>
        <w:spacing w:line="240" w:lineRule="auto"/>
        <w:rPr>
          <w:sz w:val="18"/>
          <w:lang w:val="de-CH"/>
        </w:rPr>
      </w:pPr>
      <w:r>
        <w:rPr>
          <w:sz w:val="18"/>
        </w:rPr>
        <w:tab/>
      </w:r>
      <w:r w:rsidRPr="00676AB8">
        <w:rPr>
          <w:sz w:val="18"/>
          <w:lang w:val="de-CH"/>
        </w:rPr>
        <w:t>Untere Brühlstrasse 13, CH-4800 Zofingen/Switzerland</w:t>
      </w:r>
    </w:p>
    <w:p w:rsidR="0060557B" w:rsidRPr="00676AB8" w:rsidRDefault="0060557B" w:rsidP="002D3C2B">
      <w:pPr>
        <w:pStyle w:val="01Standard"/>
        <w:tabs>
          <w:tab w:val="left" w:pos="2310"/>
        </w:tabs>
        <w:spacing w:line="240" w:lineRule="auto"/>
        <w:rPr>
          <w:sz w:val="18"/>
          <w:lang w:val="de-CH"/>
        </w:rPr>
      </w:pPr>
      <w:r w:rsidRPr="00676AB8">
        <w:rPr>
          <w:sz w:val="18"/>
          <w:lang w:val="de-CH"/>
        </w:rPr>
        <w:tab/>
        <w:t>Tel. +41 (0)62 745 45 75, Fax +41 (0)62 751 55 50</w:t>
      </w:r>
    </w:p>
    <w:p w:rsidR="0060557B" w:rsidRPr="00676AB8" w:rsidRDefault="0060557B" w:rsidP="002D3C2B">
      <w:pPr>
        <w:pStyle w:val="01Standard"/>
        <w:tabs>
          <w:tab w:val="left" w:pos="2310"/>
        </w:tabs>
        <w:spacing w:line="240" w:lineRule="auto"/>
        <w:rPr>
          <w:sz w:val="18"/>
          <w:lang w:val="de-CH"/>
        </w:rPr>
      </w:pPr>
      <w:r w:rsidRPr="00676AB8">
        <w:rPr>
          <w:sz w:val="18"/>
          <w:lang w:val="de-CH"/>
        </w:rPr>
        <w:tab/>
        <w:t>info@mullermartini.com, www.mullermartini.com</w:t>
      </w:r>
    </w:p>
    <w:p w:rsidR="002F7532" w:rsidRPr="00676AB8" w:rsidRDefault="002F7532" w:rsidP="002D3C2B">
      <w:pPr>
        <w:pBdr>
          <w:bottom w:val="single" w:sz="4" w:space="1" w:color="auto"/>
        </w:pBdr>
        <w:rPr>
          <w:szCs w:val="22"/>
          <w:lang w:val="de-CH"/>
        </w:rPr>
      </w:pPr>
    </w:p>
    <w:p w:rsidR="00DF1CF0" w:rsidRPr="00676AB8" w:rsidRDefault="00DF1CF0" w:rsidP="002D3C2B">
      <w:pPr>
        <w:pStyle w:val="01Standard"/>
        <w:spacing w:line="240" w:lineRule="auto"/>
        <w:rPr>
          <w:lang w:val="de-CH"/>
        </w:rPr>
      </w:pPr>
    </w:p>
    <w:p w:rsidR="00A42158" w:rsidRPr="000227FD" w:rsidRDefault="006A0652" w:rsidP="00AF41F7">
      <w:pPr>
        <w:pStyle w:val="xl44"/>
        <w:spacing w:before="0" w:after="0"/>
        <w:rPr>
          <w:rFonts w:ascii="Arial Black" w:hAnsi="Arial Black"/>
          <w:b w:val="0"/>
          <w:sz w:val="33"/>
          <w:szCs w:val="33"/>
        </w:rPr>
      </w:pPr>
      <w:r>
        <w:rPr>
          <w:rFonts w:ascii="Arial Black" w:hAnsi="Arial Black"/>
          <w:color w:val="000000"/>
          <w:sz w:val="33"/>
          <w:szCs w:val="33"/>
        </w:rPr>
        <w:t xml:space="preserve">The New Vareo Fills Order Books </w:t>
      </w:r>
    </w:p>
    <w:p w:rsidR="009A7BDE" w:rsidRPr="000227FD" w:rsidRDefault="009A7BDE" w:rsidP="00AF41F7">
      <w:pPr>
        <w:rPr>
          <w:rFonts w:ascii="Arial Black" w:hAnsi="Arial Black"/>
          <w:color w:val="000000"/>
        </w:rPr>
      </w:pPr>
    </w:p>
    <w:p w:rsidR="00B0181D" w:rsidRPr="00B0181D" w:rsidRDefault="00B0181D" w:rsidP="00AF41F7">
      <w:pPr>
        <w:rPr>
          <w:rFonts w:ascii="Arial Black" w:hAnsi="Arial Black"/>
          <w:szCs w:val="22"/>
        </w:rPr>
      </w:pPr>
      <w:r>
        <w:rPr>
          <w:rFonts w:ascii="Arial Black" w:hAnsi="Arial Black"/>
        </w:rPr>
        <w:t xml:space="preserve">Following the installation of a Muller Martini Vareo perfect binder at the beginning of this year, Tandym Print, located in Cape Town, South Africa, has seen a noticeable increase in digital print orders. </w:t>
      </w:r>
    </w:p>
    <w:p w:rsidR="00B0181D" w:rsidRDefault="00B0181D" w:rsidP="00AF41F7">
      <w:pPr>
        <w:rPr>
          <w:rFonts w:ascii="Arial Black" w:hAnsi="Arial Black"/>
          <w:szCs w:val="22"/>
        </w:rPr>
      </w:pPr>
    </w:p>
    <w:p w:rsidR="00B0181D" w:rsidRPr="00FD52E7" w:rsidRDefault="00B0181D" w:rsidP="00AF41F7">
      <w:pPr>
        <w:rPr>
          <w:szCs w:val="22"/>
        </w:rPr>
      </w:pPr>
      <w:r>
        <w:t>Traditional print products and package printing for the food industry still make up the lion’s share of Tandym Print’s printing volume. But because the innovative company has lately been trying to make a name for itself in the areas of print on demand, web to print and variable data printing (VDP) as well, digital printing has become more important – and it also represents a challenge in the area of print finishing for the company, which employs 152 people.</w:t>
      </w:r>
    </w:p>
    <w:p w:rsidR="008165F0" w:rsidRPr="00FD52E7" w:rsidRDefault="00676AB8" w:rsidP="00AF41F7">
      <w:pPr>
        <w:pStyle w:val="xl44"/>
        <w:spacing w:before="0" w:after="0"/>
        <w:rPr>
          <w:rFonts w:ascii="Arial" w:hAnsi="Arial" w:cs="Arial"/>
          <w:i/>
          <w:sz w:val="22"/>
          <w:szCs w:val="22"/>
          <w:u w:val="single"/>
        </w:rPr>
      </w:pPr>
      <w:r>
        <w:rPr>
          <w:rFonts w:ascii="Arial" w:hAnsi="Arial"/>
          <w:i/>
          <w:noProof/>
          <w:sz w:val="22"/>
          <w:szCs w:val="22"/>
          <w:u w:val="single"/>
          <w:lang w:val="de-CH" w:eastAsia="de-CH"/>
        </w:rPr>
        <w:drawing>
          <wp:anchor distT="0" distB="0" distL="114300" distR="114300" simplePos="0" relativeHeight="251661312" behindDoc="0" locked="0" layoutInCell="1" allowOverlap="1">
            <wp:simplePos x="0" y="0"/>
            <wp:positionH relativeFrom="column">
              <wp:posOffset>4661</wp:posOffset>
            </wp:positionH>
            <wp:positionV relativeFrom="paragraph">
              <wp:posOffset>268605</wp:posOffset>
            </wp:positionV>
            <wp:extent cx="5585460" cy="2341245"/>
            <wp:effectExtent l="0" t="0" r="0" b="1905"/>
            <wp:wrapTopAndBottom/>
            <wp:docPr id="2" name="Grafik 2" descr="C:\Users\mmzolmt\Desktop\PI 2146 Vareo Südafrika\PI 2146 Vareo Südafrika\Web\vareo-kunde-1920x80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zolmt\Desktop\PI 2146 Vareo Südafrika\PI 2146 Vareo Südafrika\Web\vareo-kunde-1920x805p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5460"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4D1E" w:rsidRPr="006A0652" w:rsidRDefault="00014CE9" w:rsidP="00AF41F7">
      <w:pPr>
        <w:pStyle w:val="Listenabsatz"/>
        <w:spacing w:after="0" w:line="240" w:lineRule="auto"/>
        <w:ind w:left="0"/>
        <w:contextualSpacing w:val="0"/>
        <w:rPr>
          <w:rFonts w:ascii="Arial" w:hAnsi="Arial" w:cs="Arial"/>
          <w:i/>
        </w:rPr>
      </w:pPr>
      <w:r>
        <w:rPr>
          <w:rFonts w:ascii="Arial" w:hAnsi="Arial"/>
          <w:i/>
        </w:rPr>
        <w:t>Jerome Morkel (left): “The Vareo is the ideal solution for run-of-one products for us.” Right: Jules Dietz, Muller Martini Sales Manager.</w:t>
      </w:r>
    </w:p>
    <w:p w:rsidR="00250DE6" w:rsidRPr="00FD52E7" w:rsidRDefault="00250DE6" w:rsidP="00AF41F7">
      <w:pPr>
        <w:pStyle w:val="StandardWeb"/>
        <w:spacing w:before="0" w:beforeAutospacing="0" w:after="0" w:afterAutospacing="0"/>
        <w:outlineLvl w:val="1"/>
        <w:rPr>
          <w:rFonts w:ascii="Arial" w:hAnsi="Arial" w:cs="Arial"/>
          <w:sz w:val="22"/>
          <w:szCs w:val="22"/>
        </w:rPr>
      </w:pPr>
    </w:p>
    <w:p w:rsidR="00676AB8" w:rsidRDefault="00211D5D" w:rsidP="00AF41F7">
      <w:pPr>
        <w:pStyle w:val="StandardWeb"/>
        <w:spacing w:before="0" w:beforeAutospacing="0" w:after="0" w:afterAutospacing="0"/>
        <w:outlineLvl w:val="1"/>
        <w:rPr>
          <w:rFonts w:ascii="Arial" w:hAnsi="Arial"/>
          <w:sz w:val="22"/>
          <w:szCs w:val="22"/>
        </w:rPr>
        <w:sectPr w:rsidR="00676AB8" w:rsidSect="00DF1CF0">
          <w:headerReference w:type="default" r:id="rId10"/>
          <w:footerReference w:type="first" r:id="rId11"/>
          <w:type w:val="continuous"/>
          <w:pgSz w:w="11906" w:h="16838" w:code="9"/>
          <w:pgMar w:top="1438" w:right="1134" w:bottom="1928" w:left="1701" w:header="680" w:footer="907" w:gutter="0"/>
          <w:cols w:space="708"/>
          <w:titlePg/>
          <w:docGrid w:linePitch="360"/>
        </w:sectPr>
      </w:pPr>
      <w:r>
        <w:rPr>
          <w:rFonts w:ascii="Arial" w:hAnsi="Arial"/>
          <w:sz w:val="22"/>
          <w:szCs w:val="22"/>
        </w:rPr>
        <w:t xml:space="preserve">“Our increasingly younger customers are submitting orders with smaller and smaller print runs on a more frequent basis,” says Managing Director Jerome Morkel. “We need to respond to changes in the market and to our customer structure with a seamless and integrated workflow and few manual interventions during the production process.” </w:t>
      </w:r>
    </w:p>
    <w:p w:rsidR="00250DE6" w:rsidRPr="00FD52E7" w:rsidRDefault="00211D5D" w:rsidP="00AF41F7">
      <w:pPr>
        <w:pStyle w:val="StandardWeb"/>
        <w:spacing w:before="0" w:beforeAutospacing="0" w:after="0" w:afterAutospacing="0"/>
        <w:outlineLvl w:val="1"/>
        <w:rPr>
          <w:rFonts w:ascii="Arial" w:hAnsi="Arial" w:cs="Arial"/>
          <w:sz w:val="22"/>
          <w:szCs w:val="22"/>
        </w:rPr>
      </w:pPr>
      <w:r>
        <w:rPr>
          <w:rFonts w:ascii="Arial" w:hAnsi="Arial"/>
          <w:sz w:val="22"/>
          <w:szCs w:val="22"/>
        </w:rPr>
        <w:lastRenderedPageBreak/>
        <w:t>For this reason, Tandym Print has been producing its digital and some of its offset-printed softcover products on a new Vareo for the past few months. This is because the Muller Martini perfect binder, which runs at 1,350 cycles per hour and whose three clamps have their own servo motor and are operated individually, displays its strengths not only on ultra-short runs but also on medium print runs as well. So it is the ideal fit for the order structure at Tandym Print, which produces between one and 1,000 copies per job in the digital area – with an average run of 150 to 200.</w:t>
      </w:r>
    </w:p>
    <w:p w:rsidR="00F07434" w:rsidRPr="00FD52E7" w:rsidRDefault="00F07434" w:rsidP="00AF41F7">
      <w:pPr>
        <w:pStyle w:val="StandardWeb"/>
        <w:spacing w:before="0" w:beforeAutospacing="0" w:after="0" w:afterAutospacing="0"/>
        <w:outlineLvl w:val="1"/>
        <w:rPr>
          <w:rFonts w:ascii="Arial" w:hAnsi="Arial" w:cs="Arial"/>
          <w:sz w:val="22"/>
          <w:szCs w:val="22"/>
        </w:rPr>
      </w:pPr>
    </w:p>
    <w:p w:rsidR="00F07434" w:rsidRPr="00FD52E7" w:rsidRDefault="009C72A3" w:rsidP="00AF41F7">
      <w:pPr>
        <w:pStyle w:val="StandardWeb"/>
        <w:spacing w:before="0" w:beforeAutospacing="0" w:after="0" w:afterAutospacing="0"/>
        <w:outlineLvl w:val="1"/>
        <w:rPr>
          <w:rFonts w:ascii="Arial" w:hAnsi="Arial" w:cs="Arial"/>
          <w:sz w:val="22"/>
          <w:szCs w:val="22"/>
        </w:rPr>
      </w:pPr>
      <w:r>
        <w:rPr>
          <w:rFonts w:ascii="Arial" w:hAnsi="Arial"/>
          <w:sz w:val="22"/>
          <w:szCs w:val="22"/>
        </w:rPr>
        <w:t>The company, which uses five sheet-fed presses (four offset and one digital) and has worked with Muller Martini since its founding in 1994 – using an Acoro A5 perfect binder and two BravoPlus saddle stitchers in addition to the Vareo – did look at alternatives. “But the Vareo won us over not only because of its incredible user-friendliness and binding quality but also because it is the ideal solution for us for run-of-one products,” says Jerome Morkel. The books, annual reports and marketing print materials, ranging in size from A4 to A5, which are bound on the Vareo, are still cut offline. “However, during the second phase, we will invest in an inline three-knife trimmer in order to reduce processing times further and increase productivity,” says Jerome Morkel, the managing director responsible for strategic positioning and the development of new business segments.</w:t>
      </w:r>
    </w:p>
    <w:p w:rsidR="009E181A" w:rsidRPr="00FD52E7" w:rsidRDefault="009E181A" w:rsidP="00AF41F7">
      <w:pPr>
        <w:pStyle w:val="StandardWeb"/>
        <w:spacing w:before="0" w:beforeAutospacing="0" w:after="0" w:afterAutospacing="0"/>
        <w:outlineLvl w:val="1"/>
        <w:rPr>
          <w:rFonts w:ascii="Arial" w:hAnsi="Arial" w:cs="Arial"/>
          <w:sz w:val="22"/>
          <w:szCs w:val="22"/>
        </w:rPr>
      </w:pPr>
    </w:p>
    <w:p w:rsidR="00F56131" w:rsidRDefault="009E181A" w:rsidP="00FD52E7">
      <w:pPr>
        <w:pStyle w:val="StandardWeb"/>
        <w:spacing w:before="0" w:beforeAutospacing="0" w:after="0" w:afterAutospacing="0"/>
        <w:outlineLvl w:val="1"/>
        <w:rPr>
          <w:rFonts w:ascii="Arial" w:hAnsi="Arial" w:cs="Arial"/>
          <w:sz w:val="22"/>
          <w:szCs w:val="22"/>
        </w:rPr>
      </w:pPr>
      <w:r>
        <w:rPr>
          <w:rFonts w:ascii="Arial" w:hAnsi="Arial"/>
          <w:sz w:val="22"/>
          <w:szCs w:val="22"/>
        </w:rPr>
        <w:t>A look at the company’s order books shows that Tandym Print made the right investment decision. Since the Vareo went into operation, sales figures in the digital printing segment have risen considerably. Jerome Morkel is confident that this trend will continue: “After all, inkjet technology and inline print finishing will also have an impact on the commercial market.”</w:t>
      </w:r>
    </w:p>
    <w:sectPr w:rsidR="00F56131" w:rsidSect="00676AB8">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EC" w:rsidRDefault="00E539EC">
      <w:r>
        <w:separator/>
      </w:r>
    </w:p>
  </w:endnote>
  <w:endnote w:type="continuationSeparator" w:id="0">
    <w:p w:rsidR="00E539EC" w:rsidRDefault="00E5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676AB8">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76AB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EC" w:rsidRDefault="00E539EC">
      <w:r>
        <w:separator/>
      </w:r>
    </w:p>
  </w:footnote>
  <w:footnote w:type="continuationSeparator" w:id="0">
    <w:p w:rsidR="00E539EC" w:rsidRDefault="00E53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F108F6">
    <w:r>
      <w:rPr>
        <w:noProof/>
        <w:lang w:val="de-CH"/>
      </w:rPr>
      <w:drawing>
        <wp:anchor distT="0" distB="0" distL="114300" distR="114300" simplePos="0" relativeHeight="251658240"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7216"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sqg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3DD0"/>
    <w:rsid w:val="00005675"/>
    <w:rsid w:val="00005C4E"/>
    <w:rsid w:val="00014CE9"/>
    <w:rsid w:val="0002046F"/>
    <w:rsid w:val="000227FD"/>
    <w:rsid w:val="00023414"/>
    <w:rsid w:val="00026E25"/>
    <w:rsid w:val="000300FD"/>
    <w:rsid w:val="0003036E"/>
    <w:rsid w:val="00034D47"/>
    <w:rsid w:val="00035294"/>
    <w:rsid w:val="00040121"/>
    <w:rsid w:val="00042885"/>
    <w:rsid w:val="00042F94"/>
    <w:rsid w:val="000441DE"/>
    <w:rsid w:val="000449B8"/>
    <w:rsid w:val="00057DE9"/>
    <w:rsid w:val="000605A1"/>
    <w:rsid w:val="00060DB4"/>
    <w:rsid w:val="00060F5B"/>
    <w:rsid w:val="00062316"/>
    <w:rsid w:val="00063EBC"/>
    <w:rsid w:val="0006497A"/>
    <w:rsid w:val="0006511D"/>
    <w:rsid w:val="00065C97"/>
    <w:rsid w:val="00067A7A"/>
    <w:rsid w:val="000730DB"/>
    <w:rsid w:val="00076834"/>
    <w:rsid w:val="00082036"/>
    <w:rsid w:val="00085B5F"/>
    <w:rsid w:val="000868D1"/>
    <w:rsid w:val="00087631"/>
    <w:rsid w:val="0009036C"/>
    <w:rsid w:val="00091343"/>
    <w:rsid w:val="000927AE"/>
    <w:rsid w:val="00095703"/>
    <w:rsid w:val="000959A4"/>
    <w:rsid w:val="0009669F"/>
    <w:rsid w:val="00096AAA"/>
    <w:rsid w:val="000A0A74"/>
    <w:rsid w:val="000B1CD1"/>
    <w:rsid w:val="000B2924"/>
    <w:rsid w:val="000B7B16"/>
    <w:rsid w:val="000C39D2"/>
    <w:rsid w:val="000C4AB7"/>
    <w:rsid w:val="000D045A"/>
    <w:rsid w:val="000D61AD"/>
    <w:rsid w:val="000D75B1"/>
    <w:rsid w:val="000E2835"/>
    <w:rsid w:val="000E28BD"/>
    <w:rsid w:val="000F4592"/>
    <w:rsid w:val="000F497B"/>
    <w:rsid w:val="000F7C36"/>
    <w:rsid w:val="00100AF9"/>
    <w:rsid w:val="00102371"/>
    <w:rsid w:val="001045C7"/>
    <w:rsid w:val="00106527"/>
    <w:rsid w:val="00107361"/>
    <w:rsid w:val="00107ADD"/>
    <w:rsid w:val="0011146B"/>
    <w:rsid w:val="001127DC"/>
    <w:rsid w:val="00115EAF"/>
    <w:rsid w:val="00122A08"/>
    <w:rsid w:val="001250A6"/>
    <w:rsid w:val="001260F5"/>
    <w:rsid w:val="001302C0"/>
    <w:rsid w:val="0013107B"/>
    <w:rsid w:val="001332C8"/>
    <w:rsid w:val="00134154"/>
    <w:rsid w:val="0013416E"/>
    <w:rsid w:val="00144BFB"/>
    <w:rsid w:val="0014764A"/>
    <w:rsid w:val="00150268"/>
    <w:rsid w:val="00157FD4"/>
    <w:rsid w:val="00160322"/>
    <w:rsid w:val="00160D42"/>
    <w:rsid w:val="001626A5"/>
    <w:rsid w:val="001649D0"/>
    <w:rsid w:val="00165395"/>
    <w:rsid w:val="00165BF9"/>
    <w:rsid w:val="00166643"/>
    <w:rsid w:val="00166E45"/>
    <w:rsid w:val="0016789E"/>
    <w:rsid w:val="00171AD2"/>
    <w:rsid w:val="001768AF"/>
    <w:rsid w:val="00177157"/>
    <w:rsid w:val="00177C6F"/>
    <w:rsid w:val="00184E2D"/>
    <w:rsid w:val="001851A4"/>
    <w:rsid w:val="0018574E"/>
    <w:rsid w:val="00194944"/>
    <w:rsid w:val="001949D6"/>
    <w:rsid w:val="00196F11"/>
    <w:rsid w:val="001970CE"/>
    <w:rsid w:val="001A07FF"/>
    <w:rsid w:val="001A64EF"/>
    <w:rsid w:val="001A6CA8"/>
    <w:rsid w:val="001B5B57"/>
    <w:rsid w:val="001B6B9E"/>
    <w:rsid w:val="001C1EB1"/>
    <w:rsid w:val="001C5369"/>
    <w:rsid w:val="001D1E9D"/>
    <w:rsid w:val="001D2F17"/>
    <w:rsid w:val="001D57BD"/>
    <w:rsid w:val="001E0230"/>
    <w:rsid w:val="001E49DC"/>
    <w:rsid w:val="001F353B"/>
    <w:rsid w:val="0020509A"/>
    <w:rsid w:val="002063F6"/>
    <w:rsid w:val="002107CB"/>
    <w:rsid w:val="00211D5D"/>
    <w:rsid w:val="00214557"/>
    <w:rsid w:val="0021728B"/>
    <w:rsid w:val="00222D5D"/>
    <w:rsid w:val="00223528"/>
    <w:rsid w:val="002248E6"/>
    <w:rsid w:val="002313F2"/>
    <w:rsid w:val="00234403"/>
    <w:rsid w:val="002345E8"/>
    <w:rsid w:val="00236452"/>
    <w:rsid w:val="00236A27"/>
    <w:rsid w:val="00241B93"/>
    <w:rsid w:val="00250263"/>
    <w:rsid w:val="00250DE6"/>
    <w:rsid w:val="00253A1E"/>
    <w:rsid w:val="00254171"/>
    <w:rsid w:val="00260198"/>
    <w:rsid w:val="0026069C"/>
    <w:rsid w:val="0026196B"/>
    <w:rsid w:val="00263551"/>
    <w:rsid w:val="00266DE4"/>
    <w:rsid w:val="002739EF"/>
    <w:rsid w:val="00273CF4"/>
    <w:rsid w:val="00274303"/>
    <w:rsid w:val="00275689"/>
    <w:rsid w:val="00277E7B"/>
    <w:rsid w:val="002908F3"/>
    <w:rsid w:val="002909DB"/>
    <w:rsid w:val="002A0592"/>
    <w:rsid w:val="002A6280"/>
    <w:rsid w:val="002A634D"/>
    <w:rsid w:val="002B331B"/>
    <w:rsid w:val="002B73D1"/>
    <w:rsid w:val="002C1179"/>
    <w:rsid w:val="002C4191"/>
    <w:rsid w:val="002D00BC"/>
    <w:rsid w:val="002D0E8E"/>
    <w:rsid w:val="002D3C2B"/>
    <w:rsid w:val="002D495B"/>
    <w:rsid w:val="002D4A4B"/>
    <w:rsid w:val="002D4CA5"/>
    <w:rsid w:val="002D5459"/>
    <w:rsid w:val="002D72B9"/>
    <w:rsid w:val="002E214D"/>
    <w:rsid w:val="002E397C"/>
    <w:rsid w:val="002E4492"/>
    <w:rsid w:val="002E5918"/>
    <w:rsid w:val="002E664C"/>
    <w:rsid w:val="002F05C6"/>
    <w:rsid w:val="002F160A"/>
    <w:rsid w:val="002F3CE8"/>
    <w:rsid w:val="002F57B6"/>
    <w:rsid w:val="002F7532"/>
    <w:rsid w:val="002F7901"/>
    <w:rsid w:val="00306BC3"/>
    <w:rsid w:val="003073AA"/>
    <w:rsid w:val="0031778C"/>
    <w:rsid w:val="0032037D"/>
    <w:rsid w:val="00320AC0"/>
    <w:rsid w:val="00321F1E"/>
    <w:rsid w:val="003225DB"/>
    <w:rsid w:val="00323FF9"/>
    <w:rsid w:val="00332F64"/>
    <w:rsid w:val="00337170"/>
    <w:rsid w:val="00341461"/>
    <w:rsid w:val="00342A8E"/>
    <w:rsid w:val="00343CF0"/>
    <w:rsid w:val="00354D1E"/>
    <w:rsid w:val="00357607"/>
    <w:rsid w:val="0035766D"/>
    <w:rsid w:val="00357AD5"/>
    <w:rsid w:val="00361894"/>
    <w:rsid w:val="00362535"/>
    <w:rsid w:val="003640A1"/>
    <w:rsid w:val="00364652"/>
    <w:rsid w:val="0036542E"/>
    <w:rsid w:val="0036601F"/>
    <w:rsid w:val="003701E9"/>
    <w:rsid w:val="003710C5"/>
    <w:rsid w:val="003717A2"/>
    <w:rsid w:val="00373B17"/>
    <w:rsid w:val="00380E70"/>
    <w:rsid w:val="00387534"/>
    <w:rsid w:val="00390157"/>
    <w:rsid w:val="00390705"/>
    <w:rsid w:val="00392B81"/>
    <w:rsid w:val="00393738"/>
    <w:rsid w:val="00394B9B"/>
    <w:rsid w:val="003963BA"/>
    <w:rsid w:val="0039646E"/>
    <w:rsid w:val="00397E06"/>
    <w:rsid w:val="003B09E1"/>
    <w:rsid w:val="003B758A"/>
    <w:rsid w:val="003B77B9"/>
    <w:rsid w:val="003D211A"/>
    <w:rsid w:val="003D51A7"/>
    <w:rsid w:val="003D51E9"/>
    <w:rsid w:val="003D6288"/>
    <w:rsid w:val="003D7F3C"/>
    <w:rsid w:val="003E0D51"/>
    <w:rsid w:val="003E4102"/>
    <w:rsid w:val="003F283E"/>
    <w:rsid w:val="003F28AA"/>
    <w:rsid w:val="003F6137"/>
    <w:rsid w:val="004060AD"/>
    <w:rsid w:val="00406CA2"/>
    <w:rsid w:val="00412A73"/>
    <w:rsid w:val="00413B32"/>
    <w:rsid w:val="00417CDE"/>
    <w:rsid w:val="004245BC"/>
    <w:rsid w:val="00425505"/>
    <w:rsid w:val="00426365"/>
    <w:rsid w:val="00427539"/>
    <w:rsid w:val="004278F1"/>
    <w:rsid w:val="00430583"/>
    <w:rsid w:val="00431F2D"/>
    <w:rsid w:val="00434262"/>
    <w:rsid w:val="00437562"/>
    <w:rsid w:val="0044058C"/>
    <w:rsid w:val="0044782D"/>
    <w:rsid w:val="0045018A"/>
    <w:rsid w:val="00453896"/>
    <w:rsid w:val="00456CE0"/>
    <w:rsid w:val="00460CDA"/>
    <w:rsid w:val="0046461B"/>
    <w:rsid w:val="0047199F"/>
    <w:rsid w:val="0047361F"/>
    <w:rsid w:val="00480B73"/>
    <w:rsid w:val="00482D8B"/>
    <w:rsid w:val="00486BFF"/>
    <w:rsid w:val="00492E91"/>
    <w:rsid w:val="00493859"/>
    <w:rsid w:val="00495026"/>
    <w:rsid w:val="00495ECD"/>
    <w:rsid w:val="004A249D"/>
    <w:rsid w:val="004A37F1"/>
    <w:rsid w:val="004A5FF4"/>
    <w:rsid w:val="004A6B3D"/>
    <w:rsid w:val="004B13A9"/>
    <w:rsid w:val="004B2417"/>
    <w:rsid w:val="004B33D7"/>
    <w:rsid w:val="004B4A5C"/>
    <w:rsid w:val="004B5C49"/>
    <w:rsid w:val="004C2E5D"/>
    <w:rsid w:val="004C4FC0"/>
    <w:rsid w:val="004C7E63"/>
    <w:rsid w:val="004E0CFA"/>
    <w:rsid w:val="004F0451"/>
    <w:rsid w:val="004F0B9E"/>
    <w:rsid w:val="004F4214"/>
    <w:rsid w:val="004F54D8"/>
    <w:rsid w:val="004F6D25"/>
    <w:rsid w:val="005004DC"/>
    <w:rsid w:val="00500C00"/>
    <w:rsid w:val="005012DC"/>
    <w:rsid w:val="00501EB2"/>
    <w:rsid w:val="00503824"/>
    <w:rsid w:val="005113A4"/>
    <w:rsid w:val="00512277"/>
    <w:rsid w:val="005124C4"/>
    <w:rsid w:val="005129A1"/>
    <w:rsid w:val="005132BB"/>
    <w:rsid w:val="0051497F"/>
    <w:rsid w:val="00522486"/>
    <w:rsid w:val="00525E79"/>
    <w:rsid w:val="00527C94"/>
    <w:rsid w:val="00531FD2"/>
    <w:rsid w:val="00534A4D"/>
    <w:rsid w:val="00540329"/>
    <w:rsid w:val="00550272"/>
    <w:rsid w:val="005520F8"/>
    <w:rsid w:val="005676CB"/>
    <w:rsid w:val="0057107C"/>
    <w:rsid w:val="00572784"/>
    <w:rsid w:val="00572883"/>
    <w:rsid w:val="0057468F"/>
    <w:rsid w:val="00574872"/>
    <w:rsid w:val="0058062F"/>
    <w:rsid w:val="005843B0"/>
    <w:rsid w:val="00585479"/>
    <w:rsid w:val="00592219"/>
    <w:rsid w:val="0059279D"/>
    <w:rsid w:val="005948AA"/>
    <w:rsid w:val="00597317"/>
    <w:rsid w:val="005A290E"/>
    <w:rsid w:val="005A57C7"/>
    <w:rsid w:val="005B224A"/>
    <w:rsid w:val="005B22FD"/>
    <w:rsid w:val="005B7632"/>
    <w:rsid w:val="005C27DC"/>
    <w:rsid w:val="005C7E25"/>
    <w:rsid w:val="005D170E"/>
    <w:rsid w:val="005D266C"/>
    <w:rsid w:val="005D513F"/>
    <w:rsid w:val="005D54B0"/>
    <w:rsid w:val="005E3240"/>
    <w:rsid w:val="005E495B"/>
    <w:rsid w:val="005E4BA7"/>
    <w:rsid w:val="005E6A14"/>
    <w:rsid w:val="005E7795"/>
    <w:rsid w:val="005F13AA"/>
    <w:rsid w:val="005F73C7"/>
    <w:rsid w:val="0060192A"/>
    <w:rsid w:val="0060557B"/>
    <w:rsid w:val="006060AC"/>
    <w:rsid w:val="006065DD"/>
    <w:rsid w:val="006118ED"/>
    <w:rsid w:val="00611AF5"/>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6385B"/>
    <w:rsid w:val="00667CAF"/>
    <w:rsid w:val="00671C88"/>
    <w:rsid w:val="0067455D"/>
    <w:rsid w:val="00674E40"/>
    <w:rsid w:val="00676AB8"/>
    <w:rsid w:val="00676D3A"/>
    <w:rsid w:val="006801D6"/>
    <w:rsid w:val="0068788F"/>
    <w:rsid w:val="0069007C"/>
    <w:rsid w:val="00693A20"/>
    <w:rsid w:val="006A0652"/>
    <w:rsid w:val="006A0951"/>
    <w:rsid w:val="006A1AC5"/>
    <w:rsid w:val="006A1F2D"/>
    <w:rsid w:val="006B039E"/>
    <w:rsid w:val="006B3D3D"/>
    <w:rsid w:val="006C248E"/>
    <w:rsid w:val="006C2CD9"/>
    <w:rsid w:val="006C2FCE"/>
    <w:rsid w:val="006D09FA"/>
    <w:rsid w:val="006D3D82"/>
    <w:rsid w:val="006D5034"/>
    <w:rsid w:val="006D6BD7"/>
    <w:rsid w:val="006E0FA5"/>
    <w:rsid w:val="006E3B12"/>
    <w:rsid w:val="006F69B9"/>
    <w:rsid w:val="007063EC"/>
    <w:rsid w:val="0071061D"/>
    <w:rsid w:val="00711A22"/>
    <w:rsid w:val="00713B63"/>
    <w:rsid w:val="00714B9F"/>
    <w:rsid w:val="007156A0"/>
    <w:rsid w:val="0072064B"/>
    <w:rsid w:val="00720FB4"/>
    <w:rsid w:val="00724B5D"/>
    <w:rsid w:val="007271BA"/>
    <w:rsid w:val="0072727E"/>
    <w:rsid w:val="007336C0"/>
    <w:rsid w:val="007478A0"/>
    <w:rsid w:val="00762B9B"/>
    <w:rsid w:val="0076661E"/>
    <w:rsid w:val="007738E8"/>
    <w:rsid w:val="00774A54"/>
    <w:rsid w:val="00785313"/>
    <w:rsid w:val="00786284"/>
    <w:rsid w:val="0078703B"/>
    <w:rsid w:val="00795100"/>
    <w:rsid w:val="007A005C"/>
    <w:rsid w:val="007A3923"/>
    <w:rsid w:val="007A5D7D"/>
    <w:rsid w:val="007B3858"/>
    <w:rsid w:val="007B6FD4"/>
    <w:rsid w:val="007C27CA"/>
    <w:rsid w:val="007C4D1E"/>
    <w:rsid w:val="007C6EFB"/>
    <w:rsid w:val="007C780E"/>
    <w:rsid w:val="007D00C1"/>
    <w:rsid w:val="007D1608"/>
    <w:rsid w:val="007D1672"/>
    <w:rsid w:val="007D34A3"/>
    <w:rsid w:val="007D70D4"/>
    <w:rsid w:val="007D7B58"/>
    <w:rsid w:val="007E33B2"/>
    <w:rsid w:val="007E3AF0"/>
    <w:rsid w:val="007E50E2"/>
    <w:rsid w:val="007F0B94"/>
    <w:rsid w:val="007F411B"/>
    <w:rsid w:val="007F4BD4"/>
    <w:rsid w:val="0080234E"/>
    <w:rsid w:val="00802A88"/>
    <w:rsid w:val="00803163"/>
    <w:rsid w:val="008072C4"/>
    <w:rsid w:val="0080746D"/>
    <w:rsid w:val="008165F0"/>
    <w:rsid w:val="008175E8"/>
    <w:rsid w:val="00823660"/>
    <w:rsid w:val="0082522E"/>
    <w:rsid w:val="00825549"/>
    <w:rsid w:val="00826044"/>
    <w:rsid w:val="00834397"/>
    <w:rsid w:val="0083793E"/>
    <w:rsid w:val="008403AB"/>
    <w:rsid w:val="0084085D"/>
    <w:rsid w:val="00842ECB"/>
    <w:rsid w:val="00845EC9"/>
    <w:rsid w:val="00847E32"/>
    <w:rsid w:val="008504C4"/>
    <w:rsid w:val="00855B66"/>
    <w:rsid w:val="008611D1"/>
    <w:rsid w:val="00861AEC"/>
    <w:rsid w:val="00861F22"/>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C1966"/>
    <w:rsid w:val="008C6891"/>
    <w:rsid w:val="008C7AC4"/>
    <w:rsid w:val="008D6789"/>
    <w:rsid w:val="008D794C"/>
    <w:rsid w:val="008E1399"/>
    <w:rsid w:val="008E1C57"/>
    <w:rsid w:val="008E1ECC"/>
    <w:rsid w:val="008F2302"/>
    <w:rsid w:val="008F3B53"/>
    <w:rsid w:val="00900D7E"/>
    <w:rsid w:val="009016B7"/>
    <w:rsid w:val="0090307C"/>
    <w:rsid w:val="00903745"/>
    <w:rsid w:val="00904BEE"/>
    <w:rsid w:val="0090778F"/>
    <w:rsid w:val="00915E78"/>
    <w:rsid w:val="00921EA9"/>
    <w:rsid w:val="009245C9"/>
    <w:rsid w:val="009250E7"/>
    <w:rsid w:val="00932C02"/>
    <w:rsid w:val="00932E8D"/>
    <w:rsid w:val="00933CAF"/>
    <w:rsid w:val="009340B8"/>
    <w:rsid w:val="00935136"/>
    <w:rsid w:val="0094617A"/>
    <w:rsid w:val="00947D0E"/>
    <w:rsid w:val="009509F6"/>
    <w:rsid w:val="00950E18"/>
    <w:rsid w:val="00951D0F"/>
    <w:rsid w:val="00960928"/>
    <w:rsid w:val="00961C3E"/>
    <w:rsid w:val="00966EB6"/>
    <w:rsid w:val="00967922"/>
    <w:rsid w:val="00973F65"/>
    <w:rsid w:val="00977C73"/>
    <w:rsid w:val="00990FBD"/>
    <w:rsid w:val="00991D74"/>
    <w:rsid w:val="009A7BDE"/>
    <w:rsid w:val="009B2BF9"/>
    <w:rsid w:val="009B4362"/>
    <w:rsid w:val="009B6E1C"/>
    <w:rsid w:val="009B7831"/>
    <w:rsid w:val="009C0F95"/>
    <w:rsid w:val="009C66EE"/>
    <w:rsid w:val="009C6A01"/>
    <w:rsid w:val="009C72A3"/>
    <w:rsid w:val="009C76EC"/>
    <w:rsid w:val="009D3425"/>
    <w:rsid w:val="009E181A"/>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29DB"/>
    <w:rsid w:val="00A36138"/>
    <w:rsid w:val="00A37C6B"/>
    <w:rsid w:val="00A41EEF"/>
    <w:rsid w:val="00A42158"/>
    <w:rsid w:val="00A62A12"/>
    <w:rsid w:val="00A63CF5"/>
    <w:rsid w:val="00A63DB1"/>
    <w:rsid w:val="00A70E9B"/>
    <w:rsid w:val="00A740DA"/>
    <w:rsid w:val="00A863D0"/>
    <w:rsid w:val="00A86A0C"/>
    <w:rsid w:val="00A87A28"/>
    <w:rsid w:val="00A908DE"/>
    <w:rsid w:val="00AB0B6B"/>
    <w:rsid w:val="00AB6F3E"/>
    <w:rsid w:val="00AC026F"/>
    <w:rsid w:val="00AC3E02"/>
    <w:rsid w:val="00AC4A41"/>
    <w:rsid w:val="00AC5136"/>
    <w:rsid w:val="00AC57D2"/>
    <w:rsid w:val="00AD2DEA"/>
    <w:rsid w:val="00AD3DA9"/>
    <w:rsid w:val="00AD5FF1"/>
    <w:rsid w:val="00AD6C60"/>
    <w:rsid w:val="00AE2718"/>
    <w:rsid w:val="00AE5A2C"/>
    <w:rsid w:val="00AF1038"/>
    <w:rsid w:val="00AF1E64"/>
    <w:rsid w:val="00AF41F7"/>
    <w:rsid w:val="00B01344"/>
    <w:rsid w:val="00B0181D"/>
    <w:rsid w:val="00B02594"/>
    <w:rsid w:val="00B104AF"/>
    <w:rsid w:val="00B258F3"/>
    <w:rsid w:val="00B25F26"/>
    <w:rsid w:val="00B26C16"/>
    <w:rsid w:val="00B26C7A"/>
    <w:rsid w:val="00B31546"/>
    <w:rsid w:val="00B31956"/>
    <w:rsid w:val="00B33268"/>
    <w:rsid w:val="00B33E7A"/>
    <w:rsid w:val="00B34EFF"/>
    <w:rsid w:val="00B40B16"/>
    <w:rsid w:val="00B42084"/>
    <w:rsid w:val="00B50449"/>
    <w:rsid w:val="00B52FE6"/>
    <w:rsid w:val="00B536FA"/>
    <w:rsid w:val="00B5533C"/>
    <w:rsid w:val="00B70445"/>
    <w:rsid w:val="00B72C40"/>
    <w:rsid w:val="00B7760E"/>
    <w:rsid w:val="00B82D9C"/>
    <w:rsid w:val="00B83064"/>
    <w:rsid w:val="00B8377C"/>
    <w:rsid w:val="00B9183B"/>
    <w:rsid w:val="00B91AFC"/>
    <w:rsid w:val="00B91DC4"/>
    <w:rsid w:val="00B92735"/>
    <w:rsid w:val="00BA0E53"/>
    <w:rsid w:val="00BA5551"/>
    <w:rsid w:val="00BA717B"/>
    <w:rsid w:val="00BB2A75"/>
    <w:rsid w:val="00BC6AB0"/>
    <w:rsid w:val="00BC7B62"/>
    <w:rsid w:val="00BD23BD"/>
    <w:rsid w:val="00BD23EA"/>
    <w:rsid w:val="00BD6397"/>
    <w:rsid w:val="00BE3BD0"/>
    <w:rsid w:val="00BE40C5"/>
    <w:rsid w:val="00BE7742"/>
    <w:rsid w:val="00BF1F0F"/>
    <w:rsid w:val="00BF2990"/>
    <w:rsid w:val="00C02D45"/>
    <w:rsid w:val="00C0322A"/>
    <w:rsid w:val="00C06D97"/>
    <w:rsid w:val="00C0742E"/>
    <w:rsid w:val="00C07759"/>
    <w:rsid w:val="00C1160D"/>
    <w:rsid w:val="00C204EA"/>
    <w:rsid w:val="00C21AB6"/>
    <w:rsid w:val="00C23265"/>
    <w:rsid w:val="00C24800"/>
    <w:rsid w:val="00C26218"/>
    <w:rsid w:val="00C27084"/>
    <w:rsid w:val="00C301AE"/>
    <w:rsid w:val="00C34413"/>
    <w:rsid w:val="00C47E7C"/>
    <w:rsid w:val="00C52282"/>
    <w:rsid w:val="00C548EC"/>
    <w:rsid w:val="00C56508"/>
    <w:rsid w:val="00C6098B"/>
    <w:rsid w:val="00C62097"/>
    <w:rsid w:val="00C6706A"/>
    <w:rsid w:val="00C673A6"/>
    <w:rsid w:val="00C700CF"/>
    <w:rsid w:val="00C737B4"/>
    <w:rsid w:val="00C82262"/>
    <w:rsid w:val="00C83B32"/>
    <w:rsid w:val="00C8554B"/>
    <w:rsid w:val="00C85D4B"/>
    <w:rsid w:val="00C87E9A"/>
    <w:rsid w:val="00C922F2"/>
    <w:rsid w:val="00C92BC7"/>
    <w:rsid w:val="00C93B74"/>
    <w:rsid w:val="00C93C22"/>
    <w:rsid w:val="00C93D69"/>
    <w:rsid w:val="00C94A54"/>
    <w:rsid w:val="00CA449A"/>
    <w:rsid w:val="00CA5AAA"/>
    <w:rsid w:val="00CB19BB"/>
    <w:rsid w:val="00CB4F4C"/>
    <w:rsid w:val="00CC1D97"/>
    <w:rsid w:val="00CC41D0"/>
    <w:rsid w:val="00CC46C5"/>
    <w:rsid w:val="00CC4C01"/>
    <w:rsid w:val="00CC5668"/>
    <w:rsid w:val="00CC5DC6"/>
    <w:rsid w:val="00CC5FDA"/>
    <w:rsid w:val="00CD111F"/>
    <w:rsid w:val="00CD13D1"/>
    <w:rsid w:val="00CD2032"/>
    <w:rsid w:val="00CD3A9A"/>
    <w:rsid w:val="00CD3E43"/>
    <w:rsid w:val="00CD6BAC"/>
    <w:rsid w:val="00CE706F"/>
    <w:rsid w:val="00CF432D"/>
    <w:rsid w:val="00CF570D"/>
    <w:rsid w:val="00CF6792"/>
    <w:rsid w:val="00D010D2"/>
    <w:rsid w:val="00D01EEC"/>
    <w:rsid w:val="00D107D7"/>
    <w:rsid w:val="00D11B7A"/>
    <w:rsid w:val="00D132D9"/>
    <w:rsid w:val="00D13C45"/>
    <w:rsid w:val="00D17605"/>
    <w:rsid w:val="00D2013B"/>
    <w:rsid w:val="00D2178A"/>
    <w:rsid w:val="00D231DB"/>
    <w:rsid w:val="00D233E3"/>
    <w:rsid w:val="00D255B0"/>
    <w:rsid w:val="00D33C38"/>
    <w:rsid w:val="00D33C50"/>
    <w:rsid w:val="00D42FA3"/>
    <w:rsid w:val="00D44404"/>
    <w:rsid w:val="00D5050E"/>
    <w:rsid w:val="00D55BE1"/>
    <w:rsid w:val="00D64230"/>
    <w:rsid w:val="00D665F5"/>
    <w:rsid w:val="00D67357"/>
    <w:rsid w:val="00D67CD7"/>
    <w:rsid w:val="00D7428D"/>
    <w:rsid w:val="00D85110"/>
    <w:rsid w:val="00D94BB4"/>
    <w:rsid w:val="00D96576"/>
    <w:rsid w:val="00DA4C81"/>
    <w:rsid w:val="00DA5598"/>
    <w:rsid w:val="00DA569F"/>
    <w:rsid w:val="00DB3ADA"/>
    <w:rsid w:val="00DB4FED"/>
    <w:rsid w:val="00DB607B"/>
    <w:rsid w:val="00DB7750"/>
    <w:rsid w:val="00DB7F7C"/>
    <w:rsid w:val="00DC3FED"/>
    <w:rsid w:val="00DD1C59"/>
    <w:rsid w:val="00DD1EE7"/>
    <w:rsid w:val="00DD2D69"/>
    <w:rsid w:val="00DD351D"/>
    <w:rsid w:val="00DD4B63"/>
    <w:rsid w:val="00DD6BAA"/>
    <w:rsid w:val="00DE4770"/>
    <w:rsid w:val="00DF1693"/>
    <w:rsid w:val="00DF1CF0"/>
    <w:rsid w:val="00DF5C20"/>
    <w:rsid w:val="00DF618C"/>
    <w:rsid w:val="00DF6932"/>
    <w:rsid w:val="00DF77E1"/>
    <w:rsid w:val="00E002B8"/>
    <w:rsid w:val="00E060EB"/>
    <w:rsid w:val="00E10ED9"/>
    <w:rsid w:val="00E13085"/>
    <w:rsid w:val="00E14276"/>
    <w:rsid w:val="00E144C7"/>
    <w:rsid w:val="00E17338"/>
    <w:rsid w:val="00E229A8"/>
    <w:rsid w:val="00E323E4"/>
    <w:rsid w:val="00E34CA5"/>
    <w:rsid w:val="00E37D0F"/>
    <w:rsid w:val="00E44439"/>
    <w:rsid w:val="00E44DEA"/>
    <w:rsid w:val="00E45C86"/>
    <w:rsid w:val="00E46241"/>
    <w:rsid w:val="00E478C2"/>
    <w:rsid w:val="00E47AD5"/>
    <w:rsid w:val="00E50EE2"/>
    <w:rsid w:val="00E539EC"/>
    <w:rsid w:val="00E54FE6"/>
    <w:rsid w:val="00E565EC"/>
    <w:rsid w:val="00E57BFB"/>
    <w:rsid w:val="00E636FC"/>
    <w:rsid w:val="00E6411C"/>
    <w:rsid w:val="00E64FF1"/>
    <w:rsid w:val="00E6514B"/>
    <w:rsid w:val="00E66C4B"/>
    <w:rsid w:val="00E710F3"/>
    <w:rsid w:val="00E728BF"/>
    <w:rsid w:val="00E74651"/>
    <w:rsid w:val="00E80F02"/>
    <w:rsid w:val="00E85D29"/>
    <w:rsid w:val="00E867A0"/>
    <w:rsid w:val="00E872CD"/>
    <w:rsid w:val="00E91378"/>
    <w:rsid w:val="00E9457F"/>
    <w:rsid w:val="00E969E3"/>
    <w:rsid w:val="00E9777F"/>
    <w:rsid w:val="00E9786B"/>
    <w:rsid w:val="00E97E8E"/>
    <w:rsid w:val="00EA0518"/>
    <w:rsid w:val="00EB0038"/>
    <w:rsid w:val="00EB4B05"/>
    <w:rsid w:val="00EB5049"/>
    <w:rsid w:val="00EC18BC"/>
    <w:rsid w:val="00EC64C9"/>
    <w:rsid w:val="00EC710D"/>
    <w:rsid w:val="00ED3507"/>
    <w:rsid w:val="00ED4920"/>
    <w:rsid w:val="00ED7D35"/>
    <w:rsid w:val="00EE10DF"/>
    <w:rsid w:val="00EE5963"/>
    <w:rsid w:val="00EE6F74"/>
    <w:rsid w:val="00EE715F"/>
    <w:rsid w:val="00EF0316"/>
    <w:rsid w:val="00EF1677"/>
    <w:rsid w:val="00F044F8"/>
    <w:rsid w:val="00F04B36"/>
    <w:rsid w:val="00F07434"/>
    <w:rsid w:val="00F10136"/>
    <w:rsid w:val="00F108F6"/>
    <w:rsid w:val="00F10B6D"/>
    <w:rsid w:val="00F17CC1"/>
    <w:rsid w:val="00F20EA4"/>
    <w:rsid w:val="00F23136"/>
    <w:rsid w:val="00F24677"/>
    <w:rsid w:val="00F2736B"/>
    <w:rsid w:val="00F37CBA"/>
    <w:rsid w:val="00F41C4C"/>
    <w:rsid w:val="00F41ECB"/>
    <w:rsid w:val="00F438D8"/>
    <w:rsid w:val="00F43AFC"/>
    <w:rsid w:val="00F4481F"/>
    <w:rsid w:val="00F47303"/>
    <w:rsid w:val="00F51270"/>
    <w:rsid w:val="00F5351E"/>
    <w:rsid w:val="00F54348"/>
    <w:rsid w:val="00F552A5"/>
    <w:rsid w:val="00F5572F"/>
    <w:rsid w:val="00F56131"/>
    <w:rsid w:val="00F561A7"/>
    <w:rsid w:val="00F57581"/>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58B8"/>
    <w:rsid w:val="00F91F52"/>
    <w:rsid w:val="00F92DA8"/>
    <w:rsid w:val="00FA38B2"/>
    <w:rsid w:val="00FA5BB8"/>
    <w:rsid w:val="00FB2EDA"/>
    <w:rsid w:val="00FB5C72"/>
    <w:rsid w:val="00FB794D"/>
    <w:rsid w:val="00FD4547"/>
    <w:rsid w:val="00FD52E7"/>
    <w:rsid w:val="00FF301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72B55D-8650-42F7-9AB1-A98EDF1A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paragraph" w:styleId="berschrift5">
    <w:name w:val="heading 5"/>
    <w:basedOn w:val="Standard"/>
    <w:link w:val="berschrift5Zchn"/>
    <w:uiPriority w:val="9"/>
    <w:qFormat/>
    <w:rsid w:val="00693A20"/>
    <w:pPr>
      <w:spacing w:before="100" w:beforeAutospacing="1" w:after="100" w:afterAutospacing="1"/>
      <w:outlineLvl w:val="4"/>
    </w:pPr>
    <w:rPr>
      <w:rFonts w:ascii="Times New Roman" w:hAnsi="Times New Roman"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 w:type="paragraph" w:styleId="Textkrper2">
    <w:name w:val="Body Text 2"/>
    <w:basedOn w:val="Standard"/>
    <w:link w:val="Textkrper2Zchn"/>
    <w:rsid w:val="003963BA"/>
    <w:pPr>
      <w:spacing w:after="120" w:line="480" w:lineRule="auto"/>
    </w:pPr>
  </w:style>
  <w:style w:type="character" w:customStyle="1" w:styleId="Textkrper2Zchn">
    <w:name w:val="Textkörper 2 Zchn"/>
    <w:link w:val="Textkrper2"/>
    <w:rsid w:val="003963BA"/>
    <w:rPr>
      <w:rFonts w:ascii="Arial" w:hAnsi="Arial" w:cs="Arial"/>
      <w:sz w:val="22"/>
      <w:szCs w:val="24"/>
    </w:rPr>
  </w:style>
  <w:style w:type="character" w:customStyle="1" w:styleId="berschrift5Zchn">
    <w:name w:val="Überschrift 5 Zchn"/>
    <w:link w:val="berschrift5"/>
    <w:uiPriority w:val="9"/>
    <w:rsid w:val="00693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432747690">
      <w:bodyDiv w:val="1"/>
      <w:marLeft w:val="0"/>
      <w:marRight w:val="0"/>
      <w:marTop w:val="0"/>
      <w:marBottom w:val="0"/>
      <w:divBdr>
        <w:top w:val="none" w:sz="0" w:space="0" w:color="auto"/>
        <w:left w:val="none" w:sz="0" w:space="0" w:color="auto"/>
        <w:bottom w:val="none" w:sz="0" w:space="0" w:color="auto"/>
        <w:right w:val="none" w:sz="0" w:space="0" w:color="auto"/>
      </w:divBdr>
      <w:divsChild>
        <w:div w:id="1352683436">
          <w:marLeft w:val="0"/>
          <w:marRight w:val="0"/>
          <w:marTop w:val="0"/>
          <w:marBottom w:val="0"/>
          <w:divBdr>
            <w:top w:val="none" w:sz="0" w:space="0" w:color="auto"/>
            <w:left w:val="none" w:sz="0" w:space="0" w:color="auto"/>
            <w:bottom w:val="none" w:sz="0" w:space="0" w:color="auto"/>
            <w:right w:val="none" w:sz="0" w:space="0" w:color="auto"/>
          </w:divBdr>
          <w:divsChild>
            <w:div w:id="299305186">
              <w:marLeft w:val="0"/>
              <w:marRight w:val="0"/>
              <w:marTop w:val="0"/>
              <w:marBottom w:val="0"/>
              <w:divBdr>
                <w:top w:val="none" w:sz="0" w:space="0" w:color="auto"/>
                <w:left w:val="none" w:sz="0" w:space="0" w:color="auto"/>
                <w:bottom w:val="none" w:sz="0" w:space="0" w:color="auto"/>
                <w:right w:val="none" w:sz="0" w:space="0" w:color="auto"/>
              </w:divBdr>
              <w:divsChild>
                <w:div w:id="2022389337">
                  <w:marLeft w:val="0"/>
                  <w:marRight w:val="0"/>
                  <w:marTop w:val="0"/>
                  <w:marBottom w:val="0"/>
                  <w:divBdr>
                    <w:top w:val="none" w:sz="0" w:space="0" w:color="auto"/>
                    <w:left w:val="none" w:sz="0" w:space="0" w:color="auto"/>
                    <w:bottom w:val="none" w:sz="0" w:space="0" w:color="auto"/>
                    <w:right w:val="none" w:sz="0" w:space="0" w:color="auto"/>
                  </w:divBdr>
                  <w:divsChild>
                    <w:div w:id="842744826">
                      <w:marLeft w:val="0"/>
                      <w:marRight w:val="0"/>
                      <w:marTop w:val="0"/>
                      <w:marBottom w:val="0"/>
                      <w:divBdr>
                        <w:top w:val="none" w:sz="0" w:space="0" w:color="auto"/>
                        <w:left w:val="none" w:sz="0" w:space="0" w:color="auto"/>
                        <w:bottom w:val="none" w:sz="0" w:space="0" w:color="auto"/>
                        <w:right w:val="none" w:sz="0" w:space="0" w:color="auto"/>
                      </w:divBdr>
                      <w:divsChild>
                        <w:div w:id="1443108620">
                          <w:marLeft w:val="0"/>
                          <w:marRight w:val="0"/>
                          <w:marTop w:val="0"/>
                          <w:marBottom w:val="0"/>
                          <w:divBdr>
                            <w:top w:val="none" w:sz="0" w:space="0" w:color="auto"/>
                            <w:left w:val="none" w:sz="0" w:space="0" w:color="auto"/>
                            <w:bottom w:val="none" w:sz="0" w:space="0" w:color="auto"/>
                            <w:right w:val="none" w:sz="0" w:space="0" w:color="auto"/>
                          </w:divBdr>
                          <w:divsChild>
                            <w:div w:id="4526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757786">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198079090">
      <w:bodyDiv w:val="1"/>
      <w:marLeft w:val="0"/>
      <w:marRight w:val="0"/>
      <w:marTop w:val="0"/>
      <w:marBottom w:val="0"/>
      <w:divBdr>
        <w:top w:val="none" w:sz="0" w:space="0" w:color="auto"/>
        <w:left w:val="none" w:sz="0" w:space="0" w:color="auto"/>
        <w:bottom w:val="none" w:sz="0" w:space="0" w:color="auto"/>
        <w:right w:val="none" w:sz="0" w:space="0" w:color="auto"/>
      </w:divBdr>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EAF04-79E6-447C-8FDB-BF0C6351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MV-TK</cp:lastModifiedBy>
  <cp:revision>3</cp:revision>
  <cp:lastPrinted>2018-08-31T06:51:00Z</cp:lastPrinted>
  <dcterms:created xsi:type="dcterms:W3CDTF">2018-09-12T15:37:00Z</dcterms:created>
  <dcterms:modified xsi:type="dcterms:W3CDTF">2018-09-17T08:40:00Z</dcterms:modified>
</cp:coreProperties>
</file>