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Default="001022ED" w:rsidP="002908F3">
      <w:pPr>
        <w:pStyle w:val="01Standard"/>
      </w:pPr>
      <w:r>
        <w:rPr>
          <w:noProof/>
          <w:lang w:val="de-CH"/>
        </w:rPr>
        <w:drawing>
          <wp:anchor distT="0" distB="0" distL="114300" distR="114300" simplePos="0" relativeHeight="251657216" behindDoc="1" locked="0" layoutInCell="1" allowOverlap="1" wp14:anchorId="71418AB5" wp14:editId="7A732CE6">
            <wp:simplePos x="0" y="0"/>
            <wp:positionH relativeFrom="column">
              <wp:posOffset>0</wp:posOffset>
            </wp:positionH>
            <wp:positionV relativeFrom="paragraph">
              <wp:posOffset>-172085</wp:posOffset>
            </wp:positionV>
            <wp:extent cx="2705100" cy="333375"/>
            <wp:effectExtent l="0" t="0" r="0" b="9525"/>
            <wp:wrapNone/>
            <wp:docPr id="3" name="Picture 4"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Logo_Müller-Martini_3-f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022ED" w:rsidRPr="0069007C" w:rsidRDefault="001022ED" w:rsidP="002908F3">
      <w:pPr>
        <w:pStyle w:val="01Standard"/>
      </w:pPr>
    </w:p>
    <w:p w:rsidR="00DF1CF0" w:rsidRDefault="00A24C43" w:rsidP="00C5510A">
      <w:pPr>
        <w:pStyle w:val="08MMHeadline"/>
        <w:spacing w:line="330" w:lineRule="exact"/>
      </w:pPr>
      <w:bookmarkStart w:id="0" w:name="_GoBack"/>
      <w:bookmarkEnd w:id="0"/>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1022ED">
        <w:t>07</w:t>
      </w:r>
      <w:r>
        <w:t>/</w:t>
      </w:r>
      <w:r w:rsidR="001022ED">
        <w:t>18</w:t>
      </w:r>
      <w:r>
        <w:t>/2017</w:t>
      </w:r>
    </w:p>
    <w:p w:rsidR="002F7532" w:rsidRPr="0069007C" w:rsidRDefault="00D01EEC" w:rsidP="002908F3">
      <w:pPr>
        <w:pStyle w:val="01Standard"/>
        <w:tabs>
          <w:tab w:val="left" w:pos="2310"/>
        </w:tabs>
      </w:pPr>
      <w:r>
        <w:t>No.</w:t>
      </w:r>
      <w:r>
        <w:tab/>
        <w:t>PI 2095</w:t>
      </w:r>
    </w:p>
    <w:p w:rsidR="002F7532" w:rsidRPr="0069007C" w:rsidRDefault="002F7532" w:rsidP="002908F3">
      <w:pPr>
        <w:pStyle w:val="01Standard"/>
        <w:tabs>
          <w:tab w:val="left" w:pos="2310"/>
        </w:tabs>
      </w:pPr>
      <w:r>
        <w:t>Number of characters</w:t>
      </w:r>
      <w:r>
        <w:tab/>
      </w:r>
      <w:r w:rsidR="006D6479">
        <w:t>1923</w:t>
      </w:r>
    </w:p>
    <w:p w:rsidR="0060557B" w:rsidRPr="0069007C" w:rsidRDefault="00035294" w:rsidP="002908F3">
      <w:pPr>
        <w:pStyle w:val="01Standard"/>
        <w:tabs>
          <w:tab w:val="left" w:pos="2310"/>
        </w:tabs>
      </w:pPr>
      <w:r>
        <w:t>Contact</w:t>
      </w:r>
      <w:r>
        <w:tab/>
        <w:t>Muller Martini AG</w:t>
      </w:r>
    </w:p>
    <w:p w:rsidR="0060557B" w:rsidRPr="001B300E" w:rsidRDefault="0060557B" w:rsidP="002908F3">
      <w:pPr>
        <w:pStyle w:val="01Standard"/>
        <w:tabs>
          <w:tab w:val="left" w:pos="2310"/>
        </w:tabs>
        <w:rPr>
          <w:lang w:val="de-CH"/>
        </w:rPr>
      </w:pPr>
      <w:r>
        <w:tab/>
      </w:r>
      <w:r w:rsidRPr="001B300E">
        <w:rPr>
          <w:lang w:val="de-CH"/>
        </w:rPr>
        <w:t xml:space="preserve">Untere Brühlstrasse 13, 4800 Zofingen, </w:t>
      </w:r>
      <w:proofErr w:type="spellStart"/>
      <w:r w:rsidRPr="001B300E">
        <w:rPr>
          <w:lang w:val="de-CH"/>
        </w:rPr>
        <w:t>Switzerland</w:t>
      </w:r>
      <w:proofErr w:type="spellEnd"/>
    </w:p>
    <w:p w:rsidR="0060557B" w:rsidRPr="001B300E" w:rsidRDefault="0060557B" w:rsidP="002908F3">
      <w:pPr>
        <w:pStyle w:val="01Standard"/>
        <w:tabs>
          <w:tab w:val="left" w:pos="2310"/>
        </w:tabs>
        <w:rPr>
          <w:lang w:val="de-CH"/>
        </w:rPr>
      </w:pPr>
      <w:r w:rsidRPr="001B300E">
        <w:rPr>
          <w:lang w:val="de-CH"/>
        </w:rPr>
        <w:tab/>
        <w:t>Tel. +41 (0)62 745 45 75, Fax +41 (0)62 751 55 50</w:t>
      </w:r>
    </w:p>
    <w:p w:rsidR="0060557B" w:rsidRPr="001B300E" w:rsidRDefault="0060557B" w:rsidP="002908F3">
      <w:pPr>
        <w:pStyle w:val="01Standard"/>
        <w:tabs>
          <w:tab w:val="left" w:pos="2310"/>
        </w:tabs>
        <w:rPr>
          <w:lang w:val="de-CH"/>
        </w:rPr>
      </w:pPr>
      <w:r w:rsidRPr="001B300E">
        <w:rPr>
          <w:lang w:val="de-CH"/>
        </w:rPr>
        <w:tab/>
        <w:t>info@mullermartini.com, www.mullermartini.com</w:t>
      </w:r>
    </w:p>
    <w:p w:rsidR="002F7532" w:rsidRPr="001B300E" w:rsidRDefault="002F7532" w:rsidP="002F7532">
      <w:pPr>
        <w:pBdr>
          <w:bottom w:val="single" w:sz="4" w:space="1" w:color="auto"/>
        </w:pBdr>
        <w:rPr>
          <w:szCs w:val="22"/>
          <w:lang w:val="de-CH"/>
        </w:rPr>
      </w:pPr>
    </w:p>
    <w:p w:rsidR="00DF1CF0" w:rsidRPr="001B300E" w:rsidRDefault="00DF1CF0" w:rsidP="00D231DB">
      <w:pPr>
        <w:pStyle w:val="01Standard"/>
        <w:spacing w:line="320" w:lineRule="exact"/>
        <w:rPr>
          <w:lang w:val="de-CH"/>
        </w:rPr>
      </w:pPr>
    </w:p>
    <w:p w:rsidR="004D4262" w:rsidRPr="00805CD3" w:rsidRDefault="003145B2"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 xml:space="preserve">A </w:t>
      </w:r>
      <w:proofErr w:type="spellStart"/>
      <w:r>
        <w:rPr>
          <w:rFonts w:ascii="Arial Black" w:hAnsi="Arial Black"/>
          <w:b w:val="0"/>
          <w:bCs/>
          <w:color w:val="000000"/>
          <w:sz w:val="33"/>
          <w:szCs w:val="33"/>
        </w:rPr>
        <w:t>Bookline</w:t>
      </w:r>
      <w:proofErr w:type="spellEnd"/>
      <w:r>
        <w:rPr>
          <w:rFonts w:ascii="Arial Black" w:hAnsi="Arial Black"/>
          <w:b w:val="0"/>
          <w:bCs/>
          <w:color w:val="000000"/>
          <w:sz w:val="33"/>
          <w:szCs w:val="33"/>
        </w:rPr>
        <w:t xml:space="preserve"> as a Life Line</w:t>
      </w:r>
    </w:p>
    <w:p w:rsidR="004D4262" w:rsidRPr="004D4262" w:rsidRDefault="004D4262" w:rsidP="004D4262">
      <w:pPr>
        <w:rPr>
          <w:rFonts w:ascii="Arial Black" w:hAnsi="Arial Black"/>
          <w:color w:val="000000"/>
          <w:highlight w:val="green"/>
        </w:rPr>
      </w:pPr>
    </w:p>
    <w:p w:rsidR="004D4262" w:rsidRPr="00805CD3" w:rsidRDefault="00950B03" w:rsidP="004D4262">
      <w:pPr>
        <w:pStyle w:val="xl44"/>
        <w:spacing w:before="0" w:after="0"/>
        <w:rPr>
          <w:rFonts w:ascii="Arial Black" w:hAnsi="Arial Black"/>
          <w:b w:val="0"/>
          <w:sz w:val="22"/>
          <w:szCs w:val="22"/>
        </w:rPr>
      </w:pPr>
      <w:proofErr w:type="spellStart"/>
      <w:r>
        <w:rPr>
          <w:rFonts w:ascii="Arial Black" w:hAnsi="Arial Black"/>
          <w:b w:val="0"/>
          <w:sz w:val="22"/>
          <w:szCs w:val="22"/>
        </w:rPr>
        <w:t>Acabamentos</w:t>
      </w:r>
      <w:proofErr w:type="spellEnd"/>
      <w:r>
        <w:rPr>
          <w:rFonts w:ascii="Arial Black" w:hAnsi="Arial Black"/>
          <w:b w:val="0"/>
          <w:sz w:val="22"/>
          <w:szCs w:val="22"/>
        </w:rPr>
        <w:t xml:space="preserve"> </w:t>
      </w:r>
      <w:proofErr w:type="spellStart"/>
      <w:r w:rsidRPr="001022ED">
        <w:rPr>
          <w:rFonts w:ascii="Arial Black" w:hAnsi="Arial Black"/>
          <w:b w:val="0"/>
          <w:sz w:val="22"/>
          <w:szCs w:val="22"/>
        </w:rPr>
        <w:t>Gráficos</w:t>
      </w:r>
      <w:proofErr w:type="spellEnd"/>
      <w:r w:rsidRPr="001022ED">
        <w:rPr>
          <w:rFonts w:ascii="Arial Black" w:hAnsi="Arial Black"/>
          <w:b w:val="0"/>
          <w:sz w:val="22"/>
          <w:szCs w:val="22"/>
        </w:rPr>
        <w:t xml:space="preserve"> </w:t>
      </w:r>
      <w:r>
        <w:rPr>
          <w:rFonts w:ascii="Arial Black" w:hAnsi="Arial Black"/>
          <w:b w:val="0"/>
          <w:sz w:val="22"/>
          <w:szCs w:val="22"/>
        </w:rPr>
        <w:t xml:space="preserve">in the Portuguese city of Porto is entering the digital future with a </w:t>
      </w:r>
      <w:proofErr w:type="spellStart"/>
      <w:r>
        <w:rPr>
          <w:rFonts w:ascii="Arial Black" w:hAnsi="Arial Black"/>
          <w:b w:val="0"/>
          <w:sz w:val="22"/>
          <w:szCs w:val="22"/>
        </w:rPr>
        <w:t>Diamant</w:t>
      </w:r>
      <w:proofErr w:type="spellEnd"/>
      <w:r>
        <w:rPr>
          <w:rFonts w:ascii="Arial Black" w:hAnsi="Arial Black"/>
          <w:b w:val="0"/>
          <w:sz w:val="22"/>
          <w:szCs w:val="22"/>
        </w:rPr>
        <w:t xml:space="preserve"> MC 35. The Muller Martini </w:t>
      </w:r>
      <w:proofErr w:type="spellStart"/>
      <w:r>
        <w:rPr>
          <w:rFonts w:ascii="Arial Black" w:hAnsi="Arial Black"/>
          <w:b w:val="0"/>
          <w:sz w:val="22"/>
          <w:szCs w:val="22"/>
        </w:rPr>
        <w:t>bookline</w:t>
      </w:r>
      <w:proofErr w:type="spellEnd"/>
      <w:r>
        <w:rPr>
          <w:rFonts w:ascii="Arial Black" w:hAnsi="Arial Black"/>
          <w:b w:val="0"/>
          <w:sz w:val="22"/>
          <w:szCs w:val="22"/>
        </w:rPr>
        <w:t xml:space="preserve"> has played a defining role in the career of the company founder.</w:t>
      </w:r>
    </w:p>
    <w:p w:rsidR="004D4262" w:rsidRPr="004D4262" w:rsidRDefault="004D4262" w:rsidP="004D4262">
      <w:pPr>
        <w:rPr>
          <w:b/>
          <w:highlight w:val="green"/>
        </w:rPr>
      </w:pPr>
    </w:p>
    <w:p w:rsidR="00C857C2" w:rsidRDefault="00BA0C30" w:rsidP="004D4262">
      <w:pPr>
        <w:pStyle w:val="StandardWeb"/>
        <w:spacing w:before="0" w:beforeAutospacing="0" w:after="0" w:afterAutospacing="0"/>
        <w:rPr>
          <w:rFonts w:ascii="Arial" w:hAnsi="Arial" w:cs="Arial"/>
          <w:sz w:val="22"/>
          <w:szCs w:val="22"/>
        </w:rPr>
      </w:pPr>
      <w:r>
        <w:rPr>
          <w:rFonts w:ascii="Arial" w:hAnsi="Arial"/>
          <w:color w:val="000000"/>
          <w:sz w:val="22"/>
          <w:szCs w:val="22"/>
        </w:rPr>
        <w:t xml:space="preserve">When he was younger, </w:t>
      </w:r>
      <w:proofErr w:type="spellStart"/>
      <w:r>
        <w:rPr>
          <w:rFonts w:ascii="Arial" w:hAnsi="Arial"/>
          <w:sz w:val="22"/>
          <w:szCs w:val="22"/>
        </w:rPr>
        <w:t>Alípio</w:t>
      </w:r>
      <w:proofErr w:type="spellEnd"/>
      <w:r>
        <w:rPr>
          <w:rFonts w:ascii="Arial" w:hAnsi="Arial"/>
          <w:sz w:val="22"/>
          <w:szCs w:val="22"/>
        </w:rPr>
        <w:t xml:space="preserve"> </w:t>
      </w:r>
      <w:proofErr w:type="spellStart"/>
      <w:r>
        <w:rPr>
          <w:rFonts w:ascii="Arial" w:hAnsi="Arial"/>
          <w:sz w:val="22"/>
          <w:szCs w:val="22"/>
        </w:rPr>
        <w:t>Ascenção</w:t>
      </w:r>
      <w:proofErr w:type="spellEnd"/>
      <w:r>
        <w:rPr>
          <w:rFonts w:ascii="Arial" w:hAnsi="Arial"/>
          <w:sz w:val="22"/>
          <w:szCs w:val="22"/>
        </w:rPr>
        <w:t xml:space="preserve"> used a </w:t>
      </w:r>
      <w:proofErr w:type="spellStart"/>
      <w:r>
        <w:rPr>
          <w:rFonts w:ascii="Arial" w:hAnsi="Arial"/>
          <w:sz w:val="22"/>
          <w:szCs w:val="22"/>
        </w:rPr>
        <w:t>Diamant</w:t>
      </w:r>
      <w:proofErr w:type="spellEnd"/>
      <w:r>
        <w:rPr>
          <w:rFonts w:ascii="Arial" w:hAnsi="Arial"/>
          <w:sz w:val="22"/>
          <w:szCs w:val="22"/>
        </w:rPr>
        <w:t xml:space="preserve"> while working as a machine operator for another business.</w:t>
      </w:r>
      <w:r>
        <w:t xml:space="preserve"> </w:t>
      </w:r>
      <w:r>
        <w:rPr>
          <w:rFonts w:ascii="Arial" w:hAnsi="Arial"/>
          <w:sz w:val="22"/>
          <w:szCs w:val="22"/>
        </w:rPr>
        <w:t xml:space="preserve">Now he is the proud owner of a fully automated </w:t>
      </w:r>
      <w:proofErr w:type="spellStart"/>
      <w:r>
        <w:rPr>
          <w:rFonts w:ascii="Arial" w:hAnsi="Arial"/>
          <w:sz w:val="22"/>
          <w:szCs w:val="22"/>
        </w:rPr>
        <w:t>Diamant</w:t>
      </w:r>
      <w:proofErr w:type="spellEnd"/>
      <w:r>
        <w:rPr>
          <w:rFonts w:ascii="Arial" w:hAnsi="Arial"/>
          <w:sz w:val="22"/>
          <w:szCs w:val="22"/>
        </w:rPr>
        <w:t xml:space="preserve"> MC 35 </w:t>
      </w:r>
      <w:proofErr w:type="spellStart"/>
      <w:r>
        <w:rPr>
          <w:rFonts w:ascii="Arial" w:hAnsi="Arial"/>
          <w:sz w:val="22"/>
          <w:szCs w:val="22"/>
        </w:rPr>
        <w:t>bookline</w:t>
      </w:r>
      <w:proofErr w:type="spellEnd"/>
      <w:r>
        <w:rPr>
          <w:rFonts w:ascii="Arial" w:hAnsi="Arial"/>
          <w:sz w:val="22"/>
          <w:szCs w:val="22"/>
        </w:rPr>
        <w:t>.</w:t>
      </w:r>
      <w:r>
        <w:t xml:space="preserve"> </w:t>
      </w:r>
      <w:r>
        <w:rPr>
          <w:rFonts w:ascii="Arial" w:hAnsi="Arial"/>
          <w:sz w:val="22"/>
          <w:szCs w:val="22"/>
        </w:rPr>
        <w:t>However, he did not make the purchase for sentimental reasons alone.</w:t>
      </w:r>
      <w:r>
        <w:t xml:space="preserve"> </w:t>
      </w:r>
      <w:r>
        <w:rPr>
          <w:rFonts w:ascii="Arial" w:hAnsi="Arial"/>
          <w:sz w:val="22"/>
          <w:szCs w:val="22"/>
        </w:rPr>
        <w:t xml:space="preserve">Instead his investment decision was clinched by numerous special features such as Motion Control Technology, Smart Press Technology at the joint forming and pressing machine, control systems, ease of operation and online assistance through </w:t>
      </w:r>
      <w:proofErr w:type="spellStart"/>
      <w:r>
        <w:rPr>
          <w:rFonts w:ascii="Arial" w:hAnsi="Arial"/>
          <w:sz w:val="22"/>
          <w:szCs w:val="22"/>
        </w:rPr>
        <w:t>MMRemote</w:t>
      </w:r>
      <w:proofErr w:type="spellEnd"/>
      <w:r>
        <w:t xml:space="preserve"> </w:t>
      </w:r>
      <w:r>
        <w:rPr>
          <w:rFonts w:ascii="Arial" w:hAnsi="Arial"/>
          <w:sz w:val="22"/>
          <w:szCs w:val="22"/>
        </w:rPr>
        <w:t>in the case of malfunctions.</w:t>
      </w:r>
    </w:p>
    <w:p w:rsidR="00FC5F68" w:rsidRDefault="001022ED" w:rsidP="004D4262">
      <w:pPr>
        <w:pStyle w:val="StandardWeb"/>
        <w:spacing w:before="0" w:beforeAutospacing="0" w:after="0" w:afterAutospacing="0"/>
        <w:rPr>
          <w:rFonts w:ascii="Arial" w:hAnsi="Arial" w:cs="Arial"/>
          <w:sz w:val="22"/>
          <w:szCs w:val="22"/>
        </w:rPr>
      </w:pPr>
      <w:r>
        <w:rPr>
          <w:rFonts w:ascii="Arial" w:hAnsi="Arial" w:cs="Arial"/>
          <w:noProof/>
          <w:sz w:val="22"/>
          <w:szCs w:val="22"/>
          <w:lang w:val="de-CH"/>
        </w:rPr>
        <w:drawing>
          <wp:anchor distT="0" distB="0" distL="114300" distR="114300" simplePos="0" relativeHeight="251659264" behindDoc="1" locked="0" layoutInCell="1" allowOverlap="1">
            <wp:simplePos x="0" y="0"/>
            <wp:positionH relativeFrom="column">
              <wp:posOffset>-3810</wp:posOffset>
            </wp:positionH>
            <wp:positionV relativeFrom="paragraph">
              <wp:posOffset>189865</wp:posOffset>
            </wp:positionV>
            <wp:extent cx="5762625" cy="2409825"/>
            <wp:effectExtent l="0" t="0" r="9525" b="9525"/>
            <wp:wrapTight wrapText="bothSides">
              <wp:wrapPolygon edited="0">
                <wp:start x="0" y="0"/>
                <wp:lineTo x="0" y="21515"/>
                <wp:lineTo x="21564" y="21515"/>
                <wp:lineTo x="21564" y="0"/>
                <wp:lineTo x="0" y="0"/>
              </wp:wrapPolygon>
            </wp:wrapTight>
            <wp:docPr id="6" name="Grafik 6" descr="K:\ms\_Arbeitsmappe\Presse\2017 in Arbeit\PI 2095 Acabamentos\1920_PI-2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rbeitsmappe\Presse\2017 in Arbeit\PI 2095 Acabamentos\1920_PI-209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22ED" w:rsidRDefault="001022ED" w:rsidP="004D4262">
      <w:pPr>
        <w:pStyle w:val="StandardWeb"/>
        <w:spacing w:before="0" w:beforeAutospacing="0" w:after="0" w:afterAutospacing="0"/>
        <w:rPr>
          <w:rFonts w:ascii="Arial" w:hAnsi="Arial" w:cs="Arial"/>
          <w:sz w:val="22"/>
          <w:szCs w:val="22"/>
        </w:rPr>
      </w:pPr>
    </w:p>
    <w:p w:rsidR="00C857C2" w:rsidRPr="001508D7" w:rsidRDefault="00C857C2" w:rsidP="00C857C2">
      <w:pPr>
        <w:rPr>
          <w:i/>
        </w:rPr>
      </w:pPr>
      <w:r>
        <w:rPr>
          <w:i/>
        </w:rPr>
        <w:t xml:space="preserve">Company owner </w:t>
      </w:r>
      <w:proofErr w:type="spellStart"/>
      <w:r>
        <w:rPr>
          <w:i/>
        </w:rPr>
        <w:t>Alípio</w:t>
      </w:r>
      <w:proofErr w:type="spellEnd"/>
      <w:r>
        <w:rPr>
          <w:i/>
        </w:rPr>
        <w:t xml:space="preserve"> </w:t>
      </w:r>
      <w:proofErr w:type="spellStart"/>
      <w:r>
        <w:rPr>
          <w:i/>
        </w:rPr>
        <w:t>Ascenção</w:t>
      </w:r>
      <w:proofErr w:type="spellEnd"/>
      <w:r>
        <w:rPr>
          <w:i/>
        </w:rPr>
        <w:t xml:space="preserve"> (left) with Miguel </w:t>
      </w:r>
      <w:proofErr w:type="spellStart"/>
      <w:r>
        <w:rPr>
          <w:i/>
        </w:rPr>
        <w:t>Bos</w:t>
      </w:r>
      <w:proofErr w:type="spellEnd"/>
      <w:r>
        <w:rPr>
          <w:i/>
        </w:rPr>
        <w:t xml:space="preserve"> from the Portuguese Muller Martini agency </w:t>
      </w:r>
      <w:proofErr w:type="spellStart"/>
      <w:r>
        <w:rPr>
          <w:i/>
        </w:rPr>
        <w:t>MaxiTrade</w:t>
      </w:r>
      <w:proofErr w:type="spellEnd"/>
      <w:r>
        <w:rPr>
          <w:i/>
        </w:rPr>
        <w:t xml:space="preserve"> &amp; </w:t>
      </w:r>
      <w:proofErr w:type="spellStart"/>
      <w:r>
        <w:rPr>
          <w:i/>
        </w:rPr>
        <w:t>Consultoria</w:t>
      </w:r>
      <w:proofErr w:type="spellEnd"/>
      <w:r>
        <w:rPr>
          <w:i/>
        </w:rPr>
        <w:t xml:space="preserve"> jointly admire a product that has been produced using the </w:t>
      </w:r>
      <w:proofErr w:type="spellStart"/>
      <w:r>
        <w:rPr>
          <w:i/>
        </w:rPr>
        <w:t>Diamant</w:t>
      </w:r>
      <w:proofErr w:type="spellEnd"/>
      <w:r>
        <w:rPr>
          <w:i/>
        </w:rPr>
        <w:t xml:space="preserve"> MC 35. </w:t>
      </w:r>
    </w:p>
    <w:p w:rsidR="00FD43BC" w:rsidRDefault="00FD43BC" w:rsidP="00695FD8"/>
    <w:p w:rsidR="001022ED" w:rsidRDefault="001022ED" w:rsidP="00695FD8"/>
    <w:p w:rsidR="003145B2" w:rsidRDefault="003145B2" w:rsidP="00A958CC">
      <w:pPr>
        <w:rPr>
          <w:szCs w:val="22"/>
        </w:rPr>
      </w:pPr>
      <w:r>
        <w:t xml:space="preserve">“With the </w:t>
      </w:r>
      <w:proofErr w:type="spellStart"/>
      <w:r>
        <w:t>Diamant</w:t>
      </w:r>
      <w:proofErr w:type="spellEnd"/>
      <w:r>
        <w:t xml:space="preserve"> MC 35, I’m ready for the digital future,” says </w:t>
      </w:r>
      <w:proofErr w:type="spellStart"/>
      <w:r>
        <w:rPr>
          <w:szCs w:val="22"/>
        </w:rPr>
        <w:t>Alípio</w:t>
      </w:r>
      <w:proofErr w:type="spellEnd"/>
      <w:r>
        <w:rPr>
          <w:szCs w:val="22"/>
        </w:rPr>
        <w:t xml:space="preserve"> </w:t>
      </w:r>
      <w:proofErr w:type="spellStart"/>
      <w:r>
        <w:rPr>
          <w:szCs w:val="22"/>
        </w:rPr>
        <w:t>Ascenção</w:t>
      </w:r>
      <w:proofErr w:type="spellEnd"/>
      <w:r>
        <w:rPr>
          <w:szCs w:val="22"/>
        </w:rPr>
        <w:t>, emphasizing another advantage of the new acquisition.</w:t>
      </w:r>
      <w:r>
        <w:t xml:space="preserve"> </w:t>
      </w:r>
      <w:r>
        <w:rPr>
          <w:szCs w:val="22"/>
        </w:rPr>
        <w:t xml:space="preserve">Currently, digitally produced book blocks account for just under five percent of production at </w:t>
      </w:r>
      <w:proofErr w:type="spellStart"/>
      <w:r>
        <w:rPr>
          <w:szCs w:val="22"/>
        </w:rPr>
        <w:t>Acabamentos</w:t>
      </w:r>
      <w:proofErr w:type="spellEnd"/>
      <w:r>
        <w:rPr>
          <w:szCs w:val="22"/>
        </w:rPr>
        <w:t xml:space="preserve"> </w:t>
      </w:r>
      <w:proofErr w:type="spellStart"/>
      <w:r w:rsidRPr="001022ED">
        <w:rPr>
          <w:szCs w:val="22"/>
        </w:rPr>
        <w:t>Gráficos</w:t>
      </w:r>
      <w:proofErr w:type="spellEnd"/>
      <w:r>
        <w:rPr>
          <w:szCs w:val="22"/>
        </w:rPr>
        <w:t>.</w:t>
      </w:r>
      <w:r>
        <w:t xml:space="preserve"> </w:t>
      </w:r>
      <w:r>
        <w:rPr>
          <w:szCs w:val="22"/>
        </w:rPr>
        <w:t xml:space="preserve">However, </w:t>
      </w:r>
      <w:proofErr w:type="spellStart"/>
      <w:r>
        <w:rPr>
          <w:szCs w:val="22"/>
        </w:rPr>
        <w:t>Alípio</w:t>
      </w:r>
      <w:proofErr w:type="spellEnd"/>
      <w:r>
        <w:rPr>
          <w:szCs w:val="22"/>
        </w:rPr>
        <w:t xml:space="preserve"> </w:t>
      </w:r>
      <w:proofErr w:type="spellStart"/>
      <w:r>
        <w:rPr>
          <w:szCs w:val="22"/>
        </w:rPr>
        <w:t>Ascenção</w:t>
      </w:r>
      <w:proofErr w:type="spellEnd"/>
      <w:r>
        <w:rPr>
          <w:szCs w:val="22"/>
        </w:rPr>
        <w:t xml:space="preserve"> is convinced that the proportion of digitally produced products will rise considerably in the future.</w:t>
      </w:r>
      <w:r>
        <w:t xml:space="preserve"> </w:t>
      </w:r>
      <w:r>
        <w:rPr>
          <w:szCs w:val="22"/>
        </w:rPr>
        <w:t>He succeeded in entering the hardcover business thanks to regular customers that praise the high quality of his products and the low density of hardcover lines in Portugal.</w:t>
      </w:r>
    </w:p>
    <w:p w:rsidR="00EF52C8" w:rsidRDefault="00EF52C8" w:rsidP="00A958CC">
      <w:pPr>
        <w:rPr>
          <w:szCs w:val="22"/>
        </w:rPr>
      </w:pPr>
    </w:p>
    <w:p w:rsidR="00BB2104" w:rsidRPr="001022ED" w:rsidRDefault="00F47416" w:rsidP="00F47416">
      <w:pPr>
        <w:rPr>
          <w:szCs w:val="22"/>
        </w:rPr>
      </w:pPr>
      <w:r>
        <w:rPr>
          <w:szCs w:val="22"/>
        </w:rPr>
        <w:t xml:space="preserve">The print finishing business, which has a staff of six people, built a new hall when it invested in the </w:t>
      </w:r>
      <w:proofErr w:type="spellStart"/>
      <w:r>
        <w:rPr>
          <w:szCs w:val="22"/>
        </w:rPr>
        <w:t>Diamant</w:t>
      </w:r>
      <w:proofErr w:type="spellEnd"/>
      <w:r>
        <w:rPr>
          <w:szCs w:val="22"/>
        </w:rPr>
        <w:t xml:space="preserve"> MC 35 along with a book stacker and casing-in machine. For </w:t>
      </w:r>
      <w:proofErr w:type="spellStart"/>
      <w:r>
        <w:rPr>
          <w:szCs w:val="22"/>
        </w:rPr>
        <w:t>Alípio</w:t>
      </w:r>
      <w:proofErr w:type="spellEnd"/>
      <w:r>
        <w:rPr>
          <w:szCs w:val="22"/>
        </w:rPr>
        <w:t xml:space="preserve"> </w:t>
      </w:r>
      <w:proofErr w:type="spellStart"/>
      <w:r>
        <w:rPr>
          <w:szCs w:val="22"/>
        </w:rPr>
        <w:t>Ascenção</w:t>
      </w:r>
      <w:proofErr w:type="spellEnd"/>
      <w:r>
        <w:rPr>
          <w:szCs w:val="22"/>
        </w:rPr>
        <w:t>, who has been working in the graphic arts industry since the age of 14, print finishing is the pinnacle of his business career, which has taken him from lamination to folding, wire binding, saddle stitching, perfect binding and thread sewing.</w:t>
      </w:r>
    </w:p>
    <w:sectPr w:rsidR="00BB2104" w:rsidRPr="001022ED" w:rsidSect="00DF1CF0">
      <w:headerReference w:type="defaul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8AB" w:rsidRDefault="003218AB">
      <w:r>
        <w:separator/>
      </w:r>
    </w:p>
  </w:endnote>
  <w:endnote w:type="continuationSeparator" w:id="0">
    <w:p w:rsidR="003218AB" w:rsidRDefault="0032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6D6479">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6D6479">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8AB" w:rsidRDefault="003218AB">
      <w:r>
        <w:separator/>
      </w:r>
    </w:p>
  </w:footnote>
  <w:footnote w:type="continuationSeparator" w:id="0">
    <w:p w:rsidR="003218AB" w:rsidRDefault="00321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6D20FA">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5680"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B2"/>
    <w:rsid w:val="00002651"/>
    <w:rsid w:val="00005675"/>
    <w:rsid w:val="00005C4E"/>
    <w:rsid w:val="00026E25"/>
    <w:rsid w:val="0003036E"/>
    <w:rsid w:val="00035294"/>
    <w:rsid w:val="00040121"/>
    <w:rsid w:val="00042885"/>
    <w:rsid w:val="00042F94"/>
    <w:rsid w:val="000441DE"/>
    <w:rsid w:val="000449B8"/>
    <w:rsid w:val="000605A1"/>
    <w:rsid w:val="00060F5B"/>
    <w:rsid w:val="00062316"/>
    <w:rsid w:val="00063EBC"/>
    <w:rsid w:val="0006497A"/>
    <w:rsid w:val="00065C97"/>
    <w:rsid w:val="000730DB"/>
    <w:rsid w:val="00085B5F"/>
    <w:rsid w:val="000868D1"/>
    <w:rsid w:val="00087631"/>
    <w:rsid w:val="0009036C"/>
    <w:rsid w:val="00091343"/>
    <w:rsid w:val="00094D4F"/>
    <w:rsid w:val="000959A4"/>
    <w:rsid w:val="00095BA7"/>
    <w:rsid w:val="00095BAB"/>
    <w:rsid w:val="0009669F"/>
    <w:rsid w:val="00096AAA"/>
    <w:rsid w:val="000A0A74"/>
    <w:rsid w:val="000B1CD1"/>
    <w:rsid w:val="000B2924"/>
    <w:rsid w:val="000C39D2"/>
    <w:rsid w:val="000C4AB7"/>
    <w:rsid w:val="000E28BD"/>
    <w:rsid w:val="000F4592"/>
    <w:rsid w:val="00100AF9"/>
    <w:rsid w:val="001022ED"/>
    <w:rsid w:val="00102371"/>
    <w:rsid w:val="001045C7"/>
    <w:rsid w:val="00107ADD"/>
    <w:rsid w:val="0011146B"/>
    <w:rsid w:val="001157C5"/>
    <w:rsid w:val="001260F5"/>
    <w:rsid w:val="00126576"/>
    <w:rsid w:val="001302C0"/>
    <w:rsid w:val="0013107B"/>
    <w:rsid w:val="001332C8"/>
    <w:rsid w:val="0013416E"/>
    <w:rsid w:val="00144BFB"/>
    <w:rsid w:val="001450A3"/>
    <w:rsid w:val="00157FD4"/>
    <w:rsid w:val="00160322"/>
    <w:rsid w:val="00160D42"/>
    <w:rsid w:val="001626A5"/>
    <w:rsid w:val="00166E45"/>
    <w:rsid w:val="00171AD2"/>
    <w:rsid w:val="001768AF"/>
    <w:rsid w:val="00177157"/>
    <w:rsid w:val="00177C6F"/>
    <w:rsid w:val="00184E2D"/>
    <w:rsid w:val="00194944"/>
    <w:rsid w:val="00196F11"/>
    <w:rsid w:val="001970CE"/>
    <w:rsid w:val="001A169E"/>
    <w:rsid w:val="001A3E76"/>
    <w:rsid w:val="001A64EF"/>
    <w:rsid w:val="001B300E"/>
    <w:rsid w:val="001B5B57"/>
    <w:rsid w:val="001C1EB1"/>
    <w:rsid w:val="001C5369"/>
    <w:rsid w:val="001D1E9D"/>
    <w:rsid w:val="001D2F17"/>
    <w:rsid w:val="001D2F6F"/>
    <w:rsid w:val="001D57BD"/>
    <w:rsid w:val="001E0230"/>
    <w:rsid w:val="001F353B"/>
    <w:rsid w:val="0020509A"/>
    <w:rsid w:val="002107CB"/>
    <w:rsid w:val="0021728B"/>
    <w:rsid w:val="00223528"/>
    <w:rsid w:val="002248E6"/>
    <w:rsid w:val="002345E8"/>
    <w:rsid w:val="00236452"/>
    <w:rsid w:val="00236A27"/>
    <w:rsid w:val="00241B93"/>
    <w:rsid w:val="00245C10"/>
    <w:rsid w:val="00247850"/>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908F3"/>
    <w:rsid w:val="002909DB"/>
    <w:rsid w:val="002A0592"/>
    <w:rsid w:val="002A6280"/>
    <w:rsid w:val="002A634D"/>
    <w:rsid w:val="002B73D1"/>
    <w:rsid w:val="002C0D55"/>
    <w:rsid w:val="002C4191"/>
    <w:rsid w:val="002D00BC"/>
    <w:rsid w:val="002D0E8E"/>
    <w:rsid w:val="002D495B"/>
    <w:rsid w:val="002D4A4B"/>
    <w:rsid w:val="002E5918"/>
    <w:rsid w:val="002E664C"/>
    <w:rsid w:val="002F05C6"/>
    <w:rsid w:val="002F160A"/>
    <w:rsid w:val="002F3CE8"/>
    <w:rsid w:val="002F7532"/>
    <w:rsid w:val="002F7901"/>
    <w:rsid w:val="00305164"/>
    <w:rsid w:val="003073AA"/>
    <w:rsid w:val="00310252"/>
    <w:rsid w:val="00311EB7"/>
    <w:rsid w:val="003145B2"/>
    <w:rsid w:val="0031778C"/>
    <w:rsid w:val="00320AC0"/>
    <w:rsid w:val="003218AB"/>
    <w:rsid w:val="00321F1E"/>
    <w:rsid w:val="003225DB"/>
    <w:rsid w:val="00323FF9"/>
    <w:rsid w:val="00337170"/>
    <w:rsid w:val="00341461"/>
    <w:rsid w:val="00342A8E"/>
    <w:rsid w:val="00357607"/>
    <w:rsid w:val="00357AD5"/>
    <w:rsid w:val="00361894"/>
    <w:rsid w:val="003640A1"/>
    <w:rsid w:val="0036542E"/>
    <w:rsid w:val="0036601F"/>
    <w:rsid w:val="003701E9"/>
    <w:rsid w:val="003710C5"/>
    <w:rsid w:val="0037774B"/>
    <w:rsid w:val="00380E70"/>
    <w:rsid w:val="00384FE8"/>
    <w:rsid w:val="00390157"/>
    <w:rsid w:val="00392B81"/>
    <w:rsid w:val="00393738"/>
    <w:rsid w:val="00393947"/>
    <w:rsid w:val="00397E06"/>
    <w:rsid w:val="003B09E1"/>
    <w:rsid w:val="003B2265"/>
    <w:rsid w:val="003B758A"/>
    <w:rsid w:val="003D51A7"/>
    <w:rsid w:val="003D51E9"/>
    <w:rsid w:val="003D548E"/>
    <w:rsid w:val="003D6288"/>
    <w:rsid w:val="003D7F3C"/>
    <w:rsid w:val="003E4102"/>
    <w:rsid w:val="003F6137"/>
    <w:rsid w:val="00405B02"/>
    <w:rsid w:val="004060AD"/>
    <w:rsid w:val="00406CA2"/>
    <w:rsid w:val="00407DD2"/>
    <w:rsid w:val="00413B32"/>
    <w:rsid w:val="00417CDE"/>
    <w:rsid w:val="004245BC"/>
    <w:rsid w:val="00427539"/>
    <w:rsid w:val="00431F2D"/>
    <w:rsid w:val="0044058C"/>
    <w:rsid w:val="0044782D"/>
    <w:rsid w:val="00453896"/>
    <w:rsid w:val="00460CDA"/>
    <w:rsid w:val="0046461B"/>
    <w:rsid w:val="004677CB"/>
    <w:rsid w:val="00476063"/>
    <w:rsid w:val="00480B73"/>
    <w:rsid w:val="00490F50"/>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E0CFA"/>
    <w:rsid w:val="004E7210"/>
    <w:rsid w:val="004F0451"/>
    <w:rsid w:val="004F0B9E"/>
    <w:rsid w:val="004F6D25"/>
    <w:rsid w:val="005004DC"/>
    <w:rsid w:val="005113A4"/>
    <w:rsid w:val="005124C4"/>
    <w:rsid w:val="005132BB"/>
    <w:rsid w:val="0051497F"/>
    <w:rsid w:val="00522486"/>
    <w:rsid w:val="00525E79"/>
    <w:rsid w:val="00527C94"/>
    <w:rsid w:val="00531FD2"/>
    <w:rsid w:val="00534A4D"/>
    <w:rsid w:val="00550272"/>
    <w:rsid w:val="005520F8"/>
    <w:rsid w:val="00566576"/>
    <w:rsid w:val="00570390"/>
    <w:rsid w:val="00572883"/>
    <w:rsid w:val="0057468F"/>
    <w:rsid w:val="00574872"/>
    <w:rsid w:val="0058062F"/>
    <w:rsid w:val="0059279D"/>
    <w:rsid w:val="005948AA"/>
    <w:rsid w:val="00594F3B"/>
    <w:rsid w:val="00597317"/>
    <w:rsid w:val="005A290E"/>
    <w:rsid w:val="005A355B"/>
    <w:rsid w:val="005A76FA"/>
    <w:rsid w:val="005B224A"/>
    <w:rsid w:val="005B22FD"/>
    <w:rsid w:val="005B7632"/>
    <w:rsid w:val="005C27DC"/>
    <w:rsid w:val="005C3947"/>
    <w:rsid w:val="005D170E"/>
    <w:rsid w:val="005D266C"/>
    <w:rsid w:val="005D513F"/>
    <w:rsid w:val="005D54B0"/>
    <w:rsid w:val="005E495B"/>
    <w:rsid w:val="005E4BA7"/>
    <w:rsid w:val="005F13AA"/>
    <w:rsid w:val="005F73C7"/>
    <w:rsid w:val="0060192A"/>
    <w:rsid w:val="0060557B"/>
    <w:rsid w:val="006060AC"/>
    <w:rsid w:val="00611EC7"/>
    <w:rsid w:val="00620CC7"/>
    <w:rsid w:val="00621299"/>
    <w:rsid w:val="00624AF7"/>
    <w:rsid w:val="00624EDB"/>
    <w:rsid w:val="006254C7"/>
    <w:rsid w:val="00625591"/>
    <w:rsid w:val="006277DB"/>
    <w:rsid w:val="006314E4"/>
    <w:rsid w:val="00631680"/>
    <w:rsid w:val="006349FE"/>
    <w:rsid w:val="00636AEF"/>
    <w:rsid w:val="006371E7"/>
    <w:rsid w:val="0063771B"/>
    <w:rsid w:val="00642829"/>
    <w:rsid w:val="00643B7F"/>
    <w:rsid w:val="00654DA2"/>
    <w:rsid w:val="006557BA"/>
    <w:rsid w:val="0066385B"/>
    <w:rsid w:val="00671C88"/>
    <w:rsid w:val="00672283"/>
    <w:rsid w:val="0067455D"/>
    <w:rsid w:val="00674E40"/>
    <w:rsid w:val="0068788F"/>
    <w:rsid w:val="0069007C"/>
    <w:rsid w:val="00690260"/>
    <w:rsid w:val="00695FD8"/>
    <w:rsid w:val="006A0951"/>
    <w:rsid w:val="006A1F2D"/>
    <w:rsid w:val="006B3D3D"/>
    <w:rsid w:val="006C248E"/>
    <w:rsid w:val="006D09FA"/>
    <w:rsid w:val="006D20FA"/>
    <w:rsid w:val="006D5034"/>
    <w:rsid w:val="006D6479"/>
    <w:rsid w:val="006E3B12"/>
    <w:rsid w:val="006F69B9"/>
    <w:rsid w:val="00713B63"/>
    <w:rsid w:val="00713DB7"/>
    <w:rsid w:val="00714B9F"/>
    <w:rsid w:val="00720FB4"/>
    <w:rsid w:val="00724B5D"/>
    <w:rsid w:val="007271BA"/>
    <w:rsid w:val="007336C0"/>
    <w:rsid w:val="00735C0C"/>
    <w:rsid w:val="007470EE"/>
    <w:rsid w:val="007478A0"/>
    <w:rsid w:val="00761901"/>
    <w:rsid w:val="007665C3"/>
    <w:rsid w:val="0076661E"/>
    <w:rsid w:val="007738E8"/>
    <w:rsid w:val="00785313"/>
    <w:rsid w:val="00795100"/>
    <w:rsid w:val="007955E2"/>
    <w:rsid w:val="00795939"/>
    <w:rsid w:val="007A3923"/>
    <w:rsid w:val="007A5D7D"/>
    <w:rsid w:val="007B0DC8"/>
    <w:rsid w:val="007B3858"/>
    <w:rsid w:val="007C27CA"/>
    <w:rsid w:val="007C6EFB"/>
    <w:rsid w:val="007D00C1"/>
    <w:rsid w:val="007D1608"/>
    <w:rsid w:val="007D70D4"/>
    <w:rsid w:val="007D7B58"/>
    <w:rsid w:val="007E33B2"/>
    <w:rsid w:val="007E3AF0"/>
    <w:rsid w:val="007F0B94"/>
    <w:rsid w:val="007F15CF"/>
    <w:rsid w:val="007F4BD4"/>
    <w:rsid w:val="0080234E"/>
    <w:rsid w:val="00802A88"/>
    <w:rsid w:val="00803163"/>
    <w:rsid w:val="00805CD3"/>
    <w:rsid w:val="008072C4"/>
    <w:rsid w:val="00823660"/>
    <w:rsid w:val="0082522E"/>
    <w:rsid w:val="00826044"/>
    <w:rsid w:val="0083793E"/>
    <w:rsid w:val="008403AB"/>
    <w:rsid w:val="00845EC9"/>
    <w:rsid w:val="00847E32"/>
    <w:rsid w:val="008504C4"/>
    <w:rsid w:val="008565D3"/>
    <w:rsid w:val="00861AEC"/>
    <w:rsid w:val="00863FEE"/>
    <w:rsid w:val="00864A0E"/>
    <w:rsid w:val="00864D90"/>
    <w:rsid w:val="00874700"/>
    <w:rsid w:val="0088035C"/>
    <w:rsid w:val="0088156C"/>
    <w:rsid w:val="00881619"/>
    <w:rsid w:val="00883F1E"/>
    <w:rsid w:val="0088715B"/>
    <w:rsid w:val="00893C62"/>
    <w:rsid w:val="008A665A"/>
    <w:rsid w:val="008A748D"/>
    <w:rsid w:val="008B3ECF"/>
    <w:rsid w:val="008C1966"/>
    <w:rsid w:val="008C6891"/>
    <w:rsid w:val="008C7AC4"/>
    <w:rsid w:val="008D2950"/>
    <w:rsid w:val="008D6789"/>
    <w:rsid w:val="008D794C"/>
    <w:rsid w:val="008E1399"/>
    <w:rsid w:val="008E1C57"/>
    <w:rsid w:val="008E1ECC"/>
    <w:rsid w:val="008F1B24"/>
    <w:rsid w:val="008F2302"/>
    <w:rsid w:val="008F3B53"/>
    <w:rsid w:val="00900D7E"/>
    <w:rsid w:val="009016B7"/>
    <w:rsid w:val="0090307C"/>
    <w:rsid w:val="00903745"/>
    <w:rsid w:val="00904BEE"/>
    <w:rsid w:val="0090778F"/>
    <w:rsid w:val="0091221F"/>
    <w:rsid w:val="00921EA9"/>
    <w:rsid w:val="009245C9"/>
    <w:rsid w:val="009250E7"/>
    <w:rsid w:val="00932E8D"/>
    <w:rsid w:val="00933CAF"/>
    <w:rsid w:val="009340B8"/>
    <w:rsid w:val="0093420D"/>
    <w:rsid w:val="00935136"/>
    <w:rsid w:val="009509F6"/>
    <w:rsid w:val="00950B03"/>
    <w:rsid w:val="00951D0F"/>
    <w:rsid w:val="00956BA3"/>
    <w:rsid w:val="00960928"/>
    <w:rsid w:val="00966EB6"/>
    <w:rsid w:val="00984D66"/>
    <w:rsid w:val="00990FBD"/>
    <w:rsid w:val="00991D74"/>
    <w:rsid w:val="00997D03"/>
    <w:rsid w:val="009B2BF9"/>
    <w:rsid w:val="009B4362"/>
    <w:rsid w:val="009B6E1C"/>
    <w:rsid w:val="009C0F95"/>
    <w:rsid w:val="009C6A01"/>
    <w:rsid w:val="009C76EC"/>
    <w:rsid w:val="009D3425"/>
    <w:rsid w:val="009E152D"/>
    <w:rsid w:val="009E77F8"/>
    <w:rsid w:val="009F0DD1"/>
    <w:rsid w:val="009F160F"/>
    <w:rsid w:val="009F1B8A"/>
    <w:rsid w:val="009F612B"/>
    <w:rsid w:val="00A127C8"/>
    <w:rsid w:val="00A16295"/>
    <w:rsid w:val="00A24C43"/>
    <w:rsid w:val="00A36138"/>
    <w:rsid w:val="00A37C6B"/>
    <w:rsid w:val="00A41EEF"/>
    <w:rsid w:val="00A62A12"/>
    <w:rsid w:val="00A63CF5"/>
    <w:rsid w:val="00A63DB1"/>
    <w:rsid w:val="00A70E9B"/>
    <w:rsid w:val="00A806BE"/>
    <w:rsid w:val="00A81921"/>
    <w:rsid w:val="00A863D0"/>
    <w:rsid w:val="00A86A0C"/>
    <w:rsid w:val="00A958CC"/>
    <w:rsid w:val="00AB6F3E"/>
    <w:rsid w:val="00AC026F"/>
    <w:rsid w:val="00AC3E02"/>
    <w:rsid w:val="00AC42BB"/>
    <w:rsid w:val="00AC4A41"/>
    <w:rsid w:val="00AC5136"/>
    <w:rsid w:val="00AD5FF1"/>
    <w:rsid w:val="00AE2718"/>
    <w:rsid w:val="00AE5A2C"/>
    <w:rsid w:val="00AE7644"/>
    <w:rsid w:val="00AF1E64"/>
    <w:rsid w:val="00B01344"/>
    <w:rsid w:val="00B02594"/>
    <w:rsid w:val="00B04552"/>
    <w:rsid w:val="00B104AF"/>
    <w:rsid w:val="00B14ABA"/>
    <w:rsid w:val="00B20B69"/>
    <w:rsid w:val="00B21078"/>
    <w:rsid w:val="00B23545"/>
    <w:rsid w:val="00B25F26"/>
    <w:rsid w:val="00B26C16"/>
    <w:rsid w:val="00B31956"/>
    <w:rsid w:val="00B33E7A"/>
    <w:rsid w:val="00B34EFF"/>
    <w:rsid w:val="00B40B16"/>
    <w:rsid w:val="00B46623"/>
    <w:rsid w:val="00B536FA"/>
    <w:rsid w:val="00B5533C"/>
    <w:rsid w:val="00B70445"/>
    <w:rsid w:val="00B72C40"/>
    <w:rsid w:val="00B82D9C"/>
    <w:rsid w:val="00B8377C"/>
    <w:rsid w:val="00B91DC4"/>
    <w:rsid w:val="00B92735"/>
    <w:rsid w:val="00B93EB7"/>
    <w:rsid w:val="00BA0C30"/>
    <w:rsid w:val="00BA0E53"/>
    <w:rsid w:val="00BA717B"/>
    <w:rsid w:val="00BB2104"/>
    <w:rsid w:val="00BC6AB0"/>
    <w:rsid w:val="00BC7B62"/>
    <w:rsid w:val="00BD23BD"/>
    <w:rsid w:val="00BD23EA"/>
    <w:rsid w:val="00BD25EE"/>
    <w:rsid w:val="00BD6397"/>
    <w:rsid w:val="00BD6B5C"/>
    <w:rsid w:val="00BE21E6"/>
    <w:rsid w:val="00BE3BD0"/>
    <w:rsid w:val="00BE7742"/>
    <w:rsid w:val="00BF2990"/>
    <w:rsid w:val="00C02D45"/>
    <w:rsid w:val="00C06D97"/>
    <w:rsid w:val="00C0742E"/>
    <w:rsid w:val="00C07759"/>
    <w:rsid w:val="00C1160D"/>
    <w:rsid w:val="00C172A7"/>
    <w:rsid w:val="00C21AB6"/>
    <w:rsid w:val="00C23265"/>
    <w:rsid w:val="00C26218"/>
    <w:rsid w:val="00C27084"/>
    <w:rsid w:val="00C35120"/>
    <w:rsid w:val="00C47E7C"/>
    <w:rsid w:val="00C52282"/>
    <w:rsid w:val="00C548EC"/>
    <w:rsid w:val="00C5510A"/>
    <w:rsid w:val="00C6098B"/>
    <w:rsid w:val="00C62097"/>
    <w:rsid w:val="00C6706A"/>
    <w:rsid w:val="00C737B4"/>
    <w:rsid w:val="00C76197"/>
    <w:rsid w:val="00C766FC"/>
    <w:rsid w:val="00C83D17"/>
    <w:rsid w:val="00C8554B"/>
    <w:rsid w:val="00C857C2"/>
    <w:rsid w:val="00C87E9A"/>
    <w:rsid w:val="00C922F2"/>
    <w:rsid w:val="00C92BC7"/>
    <w:rsid w:val="00C93B74"/>
    <w:rsid w:val="00C93D69"/>
    <w:rsid w:val="00C94A54"/>
    <w:rsid w:val="00CA6F34"/>
    <w:rsid w:val="00CB4F4C"/>
    <w:rsid w:val="00CC1D97"/>
    <w:rsid w:val="00CC41D0"/>
    <w:rsid w:val="00CC46C5"/>
    <w:rsid w:val="00CC4C01"/>
    <w:rsid w:val="00CC5FDA"/>
    <w:rsid w:val="00CD111F"/>
    <w:rsid w:val="00CD2032"/>
    <w:rsid w:val="00CD3A9A"/>
    <w:rsid w:val="00CD6BAC"/>
    <w:rsid w:val="00CE706F"/>
    <w:rsid w:val="00CF432D"/>
    <w:rsid w:val="00D01EEC"/>
    <w:rsid w:val="00D11B7A"/>
    <w:rsid w:val="00D13C45"/>
    <w:rsid w:val="00D17605"/>
    <w:rsid w:val="00D2013B"/>
    <w:rsid w:val="00D2178A"/>
    <w:rsid w:val="00D231DB"/>
    <w:rsid w:val="00D255B0"/>
    <w:rsid w:val="00D33C50"/>
    <w:rsid w:val="00D42FA3"/>
    <w:rsid w:val="00D45F2B"/>
    <w:rsid w:val="00D64230"/>
    <w:rsid w:val="00D665F5"/>
    <w:rsid w:val="00D67CD7"/>
    <w:rsid w:val="00D67ED9"/>
    <w:rsid w:val="00D7428D"/>
    <w:rsid w:val="00D85110"/>
    <w:rsid w:val="00D94BB4"/>
    <w:rsid w:val="00DA4C81"/>
    <w:rsid w:val="00DA4CA7"/>
    <w:rsid w:val="00DA5598"/>
    <w:rsid w:val="00DB3ADA"/>
    <w:rsid w:val="00DB4FED"/>
    <w:rsid w:val="00DB607B"/>
    <w:rsid w:val="00DB7750"/>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10ED9"/>
    <w:rsid w:val="00E13085"/>
    <w:rsid w:val="00E144C7"/>
    <w:rsid w:val="00E17338"/>
    <w:rsid w:val="00E229A8"/>
    <w:rsid w:val="00E268A1"/>
    <w:rsid w:val="00E323E4"/>
    <w:rsid w:val="00E34CA5"/>
    <w:rsid w:val="00E37D0F"/>
    <w:rsid w:val="00E44439"/>
    <w:rsid w:val="00E44DEA"/>
    <w:rsid w:val="00E45C86"/>
    <w:rsid w:val="00E478C2"/>
    <w:rsid w:val="00E50EE2"/>
    <w:rsid w:val="00E54FE6"/>
    <w:rsid w:val="00E57BFB"/>
    <w:rsid w:val="00E636FC"/>
    <w:rsid w:val="00E6411C"/>
    <w:rsid w:val="00E6514B"/>
    <w:rsid w:val="00E66C4B"/>
    <w:rsid w:val="00E710F3"/>
    <w:rsid w:val="00E74651"/>
    <w:rsid w:val="00E80F02"/>
    <w:rsid w:val="00E85D29"/>
    <w:rsid w:val="00E867A0"/>
    <w:rsid w:val="00E872CD"/>
    <w:rsid w:val="00E91378"/>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5963"/>
    <w:rsid w:val="00EF1677"/>
    <w:rsid w:val="00EF170D"/>
    <w:rsid w:val="00EF52C8"/>
    <w:rsid w:val="00EF7D6F"/>
    <w:rsid w:val="00F044F8"/>
    <w:rsid w:val="00F04B36"/>
    <w:rsid w:val="00F10B6D"/>
    <w:rsid w:val="00F1511B"/>
    <w:rsid w:val="00F17CC1"/>
    <w:rsid w:val="00F24677"/>
    <w:rsid w:val="00F2736B"/>
    <w:rsid w:val="00F27DC6"/>
    <w:rsid w:val="00F41C4C"/>
    <w:rsid w:val="00F41ECB"/>
    <w:rsid w:val="00F438D8"/>
    <w:rsid w:val="00F43AFC"/>
    <w:rsid w:val="00F4481F"/>
    <w:rsid w:val="00F47416"/>
    <w:rsid w:val="00F51270"/>
    <w:rsid w:val="00F528A0"/>
    <w:rsid w:val="00F54348"/>
    <w:rsid w:val="00F5572F"/>
    <w:rsid w:val="00F561A7"/>
    <w:rsid w:val="00F57581"/>
    <w:rsid w:val="00F6143F"/>
    <w:rsid w:val="00F64BA7"/>
    <w:rsid w:val="00F64D93"/>
    <w:rsid w:val="00F6533D"/>
    <w:rsid w:val="00F6624B"/>
    <w:rsid w:val="00F70CC3"/>
    <w:rsid w:val="00F76382"/>
    <w:rsid w:val="00F770C1"/>
    <w:rsid w:val="00F858B8"/>
    <w:rsid w:val="00F91F52"/>
    <w:rsid w:val="00F92DA8"/>
    <w:rsid w:val="00FA38B2"/>
    <w:rsid w:val="00FA4B61"/>
    <w:rsid w:val="00FB5C72"/>
    <w:rsid w:val="00FC5F68"/>
    <w:rsid w:val="00FD43BC"/>
    <w:rsid w:val="00FD4547"/>
    <w:rsid w:val="00FD6E4A"/>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CA2DF865-458E-44EF-87FE-BF49FF66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B3219-4FF2-431B-AA26-E07D9E87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299</Words>
  <Characters>1889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2184</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7</cp:revision>
  <cp:lastPrinted>2017-05-09T10:10:00Z</cp:lastPrinted>
  <dcterms:created xsi:type="dcterms:W3CDTF">2017-06-15T17:58:00Z</dcterms:created>
  <dcterms:modified xsi:type="dcterms:W3CDTF">2017-06-23T11:24:00Z</dcterms:modified>
</cp:coreProperties>
</file>