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A803F6" w:rsidRDefault="002F7532" w:rsidP="005F3624">
      <w:pPr>
        <w:pStyle w:val="01Standard"/>
      </w:pPr>
    </w:p>
    <w:p w:rsidR="00DF1CF0" w:rsidRPr="008E15CA" w:rsidRDefault="00A24C43" w:rsidP="005F3624">
      <w:pPr>
        <w:pStyle w:val="08MMHeadline"/>
        <w:spacing w:line="330" w:lineRule="exact"/>
        <w:rPr>
          <w:lang w:val="it-IT"/>
        </w:rPr>
      </w:pPr>
      <w:r w:rsidRPr="008E15CA">
        <w:rPr>
          <w:lang w:val="it-IT"/>
        </w:rPr>
        <w:t>Media information</w:t>
      </w:r>
    </w:p>
    <w:p w:rsidR="00C5510A" w:rsidRPr="008E15CA" w:rsidRDefault="00C5510A" w:rsidP="005F3624">
      <w:pPr>
        <w:pStyle w:val="01Standard"/>
        <w:rPr>
          <w:lang w:val="it-IT"/>
        </w:rPr>
      </w:pPr>
    </w:p>
    <w:p w:rsidR="002F7532" w:rsidRPr="008E15CA" w:rsidRDefault="002F7532" w:rsidP="005F3624">
      <w:pPr>
        <w:pStyle w:val="01Standard"/>
        <w:rPr>
          <w:lang w:val="it-IT"/>
        </w:rPr>
      </w:pPr>
    </w:p>
    <w:p w:rsidR="002F7532" w:rsidRPr="008E15CA" w:rsidRDefault="002F7532" w:rsidP="005F3624">
      <w:pPr>
        <w:pStyle w:val="01Standard"/>
        <w:tabs>
          <w:tab w:val="left" w:pos="2310"/>
        </w:tabs>
        <w:rPr>
          <w:lang w:val="it-IT"/>
        </w:rPr>
      </w:pPr>
      <w:r w:rsidRPr="008E15CA">
        <w:rPr>
          <w:lang w:val="it-IT"/>
        </w:rPr>
        <w:t>Date</w:t>
      </w:r>
      <w:r w:rsidRPr="008E15CA">
        <w:rPr>
          <w:lang w:val="it-IT"/>
        </w:rPr>
        <w:tab/>
      </w:r>
      <w:r w:rsidR="00E4037F">
        <w:rPr>
          <w:lang w:val="it-IT"/>
        </w:rPr>
        <w:t>08</w:t>
      </w:r>
      <w:r w:rsidR="00193C4A" w:rsidRPr="008E15CA">
        <w:rPr>
          <w:lang w:val="it-IT"/>
        </w:rPr>
        <w:t>.04</w:t>
      </w:r>
      <w:r w:rsidR="00A36138" w:rsidRPr="008E15CA">
        <w:rPr>
          <w:lang w:val="it-IT"/>
        </w:rPr>
        <w:t>.</w:t>
      </w:r>
      <w:r w:rsidR="00B26C16" w:rsidRPr="008E15CA">
        <w:rPr>
          <w:lang w:val="it-IT"/>
        </w:rPr>
        <w:t>2021</w:t>
      </w:r>
    </w:p>
    <w:p w:rsidR="00755E1A" w:rsidRPr="008E15CA" w:rsidRDefault="00D01EEC" w:rsidP="005F3624">
      <w:pPr>
        <w:pStyle w:val="01Standard"/>
        <w:tabs>
          <w:tab w:val="left" w:pos="2310"/>
        </w:tabs>
        <w:rPr>
          <w:lang w:val="it-IT"/>
        </w:rPr>
      </w:pPr>
      <w:r w:rsidRPr="008E15CA">
        <w:rPr>
          <w:lang w:val="it-IT"/>
        </w:rPr>
        <w:t>No.</w:t>
      </w:r>
      <w:r w:rsidRPr="008E15CA">
        <w:rPr>
          <w:lang w:val="it-IT"/>
        </w:rPr>
        <w:tab/>
      </w:r>
      <w:r w:rsidR="006254C7" w:rsidRPr="008E15CA">
        <w:rPr>
          <w:lang w:val="it-IT"/>
        </w:rPr>
        <w:t xml:space="preserve">PI </w:t>
      </w:r>
      <w:r w:rsidR="00193C4A" w:rsidRPr="008E15CA">
        <w:rPr>
          <w:lang w:val="it-IT"/>
        </w:rPr>
        <w:t>2288</w:t>
      </w:r>
    </w:p>
    <w:p w:rsidR="002F7532" w:rsidRPr="008E15CA" w:rsidRDefault="002F7532" w:rsidP="005F3624">
      <w:pPr>
        <w:pStyle w:val="01Standard"/>
        <w:tabs>
          <w:tab w:val="left" w:pos="2310"/>
        </w:tabs>
        <w:rPr>
          <w:lang w:val="en-US"/>
        </w:rPr>
      </w:pPr>
      <w:r w:rsidRPr="008E15CA">
        <w:rPr>
          <w:lang w:val="en-US"/>
        </w:rPr>
        <w:t>Number of characters</w:t>
      </w:r>
      <w:r w:rsidRPr="008E15CA">
        <w:rPr>
          <w:lang w:val="en-US"/>
        </w:rPr>
        <w:tab/>
      </w:r>
      <w:r w:rsidR="00E4037F">
        <w:rPr>
          <w:lang w:val="en-US"/>
        </w:rPr>
        <w:t>2729</w:t>
      </w:r>
    </w:p>
    <w:p w:rsidR="0060557B" w:rsidRPr="00E4037F" w:rsidRDefault="00035294" w:rsidP="005F3624">
      <w:pPr>
        <w:pStyle w:val="01Standard"/>
        <w:tabs>
          <w:tab w:val="left" w:pos="2310"/>
        </w:tabs>
      </w:pPr>
      <w:proofErr w:type="spellStart"/>
      <w:r w:rsidRPr="00E4037F">
        <w:t>ContactMüller</w:t>
      </w:r>
      <w:proofErr w:type="spellEnd"/>
      <w:r w:rsidRPr="00E4037F">
        <w:t xml:space="preserve"> </w:t>
      </w:r>
      <w:r w:rsidR="0060557B" w:rsidRPr="00E4037F">
        <w:tab/>
        <w:t>Martini AG</w:t>
      </w:r>
    </w:p>
    <w:p w:rsidR="0060557B" w:rsidRPr="00A803F6" w:rsidRDefault="0060557B" w:rsidP="005F3624">
      <w:pPr>
        <w:pStyle w:val="01Standard"/>
        <w:tabs>
          <w:tab w:val="left" w:pos="2310"/>
        </w:tabs>
      </w:pPr>
      <w:r w:rsidRPr="00E4037F">
        <w:tab/>
      </w:r>
      <w:r w:rsidRPr="00A803F6">
        <w:t xml:space="preserve">Untere Brühlstrasse </w:t>
      </w:r>
      <w:r w:rsidR="000302C1" w:rsidRPr="00A803F6">
        <w:t>17</w:t>
      </w:r>
      <w:r w:rsidRPr="00A803F6">
        <w:t>, 4800 Zofingen/</w:t>
      </w:r>
      <w:proofErr w:type="spellStart"/>
      <w:r w:rsidRPr="00A803F6">
        <w:t>Switzerland</w:t>
      </w:r>
      <w:proofErr w:type="spellEnd"/>
    </w:p>
    <w:p w:rsidR="0060557B" w:rsidRPr="00E4037F" w:rsidRDefault="0060557B" w:rsidP="005F3624">
      <w:pPr>
        <w:pStyle w:val="01Standard"/>
        <w:tabs>
          <w:tab w:val="left" w:pos="2310"/>
        </w:tabs>
        <w:rPr>
          <w:lang w:val="en-US"/>
        </w:rPr>
      </w:pPr>
      <w:r w:rsidRPr="00A803F6">
        <w:tab/>
      </w:r>
      <w:r w:rsidRPr="00E4037F">
        <w:rPr>
          <w:lang w:val="en-US"/>
        </w:rPr>
        <w:t xml:space="preserve">Phone +41 62 745 45 </w:t>
      </w:r>
      <w:r w:rsidR="000302C1" w:rsidRPr="00E4037F">
        <w:rPr>
          <w:lang w:val="en-US"/>
        </w:rPr>
        <w:t>45</w:t>
      </w:r>
    </w:p>
    <w:p w:rsidR="0060557B" w:rsidRPr="00E4037F" w:rsidRDefault="0060557B" w:rsidP="005F3624">
      <w:pPr>
        <w:pStyle w:val="01Standard"/>
        <w:tabs>
          <w:tab w:val="left" w:pos="2310"/>
        </w:tabs>
        <w:rPr>
          <w:lang w:val="en-US"/>
        </w:rPr>
      </w:pPr>
      <w:r w:rsidRPr="00E4037F">
        <w:rPr>
          <w:lang w:val="en-US"/>
        </w:rPr>
        <w:tab/>
        <w:t>info@mullermartini.com, www.mullermartini.com</w:t>
      </w:r>
    </w:p>
    <w:p w:rsidR="002F7532" w:rsidRPr="00E4037F" w:rsidRDefault="002F7532" w:rsidP="005F3624">
      <w:pPr>
        <w:pBdr>
          <w:bottom w:val="single" w:sz="4" w:space="1" w:color="auto"/>
        </w:pBdr>
        <w:rPr>
          <w:szCs w:val="22"/>
          <w:lang w:val="en-US"/>
        </w:rPr>
      </w:pPr>
    </w:p>
    <w:p w:rsidR="004E49FE" w:rsidRPr="00E4037F" w:rsidRDefault="004E49FE" w:rsidP="005F3624">
      <w:pPr>
        <w:pStyle w:val="xl44"/>
        <w:spacing w:before="0" w:after="0"/>
        <w:rPr>
          <w:rFonts w:ascii="Arial Black" w:hAnsi="Arial Black" w:cs="Arial"/>
          <w:b w:val="0"/>
          <w:bCs/>
          <w:sz w:val="33"/>
          <w:szCs w:val="33"/>
          <w:lang w:val="en-US"/>
        </w:rPr>
      </w:pPr>
    </w:p>
    <w:p w:rsidR="00360BAC" w:rsidRPr="008E15CA" w:rsidRDefault="008E15CA" w:rsidP="00360BAC">
      <w:pPr>
        <w:rPr>
          <w:rFonts w:ascii="Arial Black" w:hAnsi="Arial Black"/>
          <w:b/>
          <w:bCs/>
          <w:sz w:val="33"/>
          <w:szCs w:val="33"/>
          <w:lang w:val="en-US"/>
        </w:rPr>
      </w:pPr>
      <w:r>
        <w:rPr>
          <w:rFonts w:ascii="Arial Black" w:hAnsi="Arial Black"/>
          <w:b/>
          <w:bCs/>
          <w:sz w:val="33"/>
          <w:szCs w:val="33"/>
          <w:lang w:val="en-US"/>
        </w:rPr>
        <w:t xml:space="preserve">Safe Production thanks to </w:t>
      </w:r>
      <w:proofErr w:type="spellStart"/>
      <w:r>
        <w:rPr>
          <w:rFonts w:ascii="Arial Black" w:hAnsi="Arial Black"/>
          <w:b/>
          <w:bCs/>
          <w:sz w:val="33"/>
          <w:szCs w:val="33"/>
          <w:lang w:val="en-US"/>
        </w:rPr>
        <w:t>NewsGrip</w:t>
      </w:r>
      <w:proofErr w:type="spellEnd"/>
      <w:r>
        <w:rPr>
          <w:rFonts w:ascii="Arial Black" w:hAnsi="Arial Black"/>
          <w:b/>
          <w:bCs/>
          <w:sz w:val="33"/>
          <w:szCs w:val="33"/>
          <w:lang w:val="en-US"/>
        </w:rPr>
        <w:t xml:space="preserve"> R</w:t>
      </w:r>
      <w:r w:rsidR="00193C4A" w:rsidRPr="008E15CA">
        <w:rPr>
          <w:rFonts w:ascii="Arial Black" w:hAnsi="Arial Black"/>
          <w:b/>
          <w:bCs/>
          <w:sz w:val="33"/>
          <w:szCs w:val="33"/>
          <w:lang w:val="en-US"/>
        </w:rPr>
        <w:t>etrofit</w:t>
      </w:r>
    </w:p>
    <w:p w:rsidR="00360BAC" w:rsidRPr="008E15CA" w:rsidRDefault="00360BAC" w:rsidP="00360BAC">
      <w:pPr>
        <w:rPr>
          <w:sz w:val="24"/>
          <w:lang w:val="en-US"/>
        </w:rPr>
      </w:pPr>
    </w:p>
    <w:p w:rsidR="00360BAC" w:rsidRPr="008E15CA" w:rsidRDefault="00193C4A" w:rsidP="00360BAC">
      <w:pPr>
        <w:rPr>
          <w:rFonts w:ascii="Arial Black" w:hAnsi="Arial Black"/>
          <w:bCs/>
          <w:iCs/>
          <w:szCs w:val="22"/>
          <w:lang w:val="en-US"/>
        </w:rPr>
      </w:pPr>
      <w:r w:rsidRPr="008E15CA">
        <w:rPr>
          <w:rFonts w:ascii="Arial Black" w:hAnsi="Arial Black"/>
          <w:bCs/>
          <w:iCs/>
          <w:szCs w:val="22"/>
          <w:lang w:val="en-US"/>
        </w:rPr>
        <w:t xml:space="preserve">With </w:t>
      </w:r>
      <w:r w:rsidR="00437AC3" w:rsidRPr="008E15CA">
        <w:rPr>
          <w:rFonts w:ascii="Arial Black" w:hAnsi="Arial Black"/>
          <w:bCs/>
          <w:iCs/>
          <w:szCs w:val="22"/>
          <w:lang w:val="en-US"/>
        </w:rPr>
        <w:t xml:space="preserve">the </w:t>
      </w:r>
      <w:r w:rsidRPr="008E15CA">
        <w:rPr>
          <w:rFonts w:ascii="Arial Black" w:hAnsi="Arial Black"/>
          <w:bCs/>
          <w:iCs/>
          <w:szCs w:val="22"/>
          <w:lang w:val="en-US"/>
        </w:rPr>
        <w:t xml:space="preserve">retrofit of </w:t>
      </w:r>
      <w:r w:rsidR="00437AC3" w:rsidRPr="008E15CA">
        <w:rPr>
          <w:rFonts w:ascii="Arial Black" w:hAnsi="Arial Black"/>
          <w:bCs/>
          <w:iCs/>
          <w:szCs w:val="22"/>
          <w:lang w:val="en-US"/>
        </w:rPr>
        <w:t xml:space="preserve">a </w:t>
      </w:r>
      <w:proofErr w:type="spellStart"/>
      <w:r w:rsidRPr="008E15CA">
        <w:rPr>
          <w:rFonts w:ascii="Arial Black" w:hAnsi="Arial Black"/>
          <w:bCs/>
          <w:iCs/>
          <w:szCs w:val="22"/>
          <w:lang w:val="en-US"/>
        </w:rPr>
        <w:t>NewsGrip</w:t>
      </w:r>
      <w:proofErr w:type="spellEnd"/>
      <w:r w:rsidRPr="008E15CA">
        <w:rPr>
          <w:rFonts w:ascii="Arial Black" w:hAnsi="Arial Black"/>
          <w:bCs/>
          <w:iCs/>
          <w:szCs w:val="22"/>
          <w:lang w:val="en-US"/>
        </w:rPr>
        <w:t xml:space="preserve"> conveyor at the </w:t>
      </w:r>
      <w:proofErr w:type="spellStart"/>
      <w:r w:rsidRPr="008E15CA">
        <w:rPr>
          <w:rFonts w:ascii="Arial Black" w:hAnsi="Arial Black"/>
          <w:bCs/>
          <w:iCs/>
          <w:szCs w:val="22"/>
          <w:lang w:val="en-US"/>
        </w:rPr>
        <w:t>Kettwig</w:t>
      </w:r>
      <w:proofErr w:type="spellEnd"/>
      <w:r w:rsidRPr="008E15CA">
        <w:rPr>
          <w:rFonts w:ascii="Arial Black" w:hAnsi="Arial Black"/>
          <w:bCs/>
          <w:iCs/>
          <w:szCs w:val="22"/>
          <w:lang w:val="en-US"/>
        </w:rPr>
        <w:t xml:space="preserve"> site, Axel Springer benefits </w:t>
      </w:r>
      <w:r w:rsidR="002E1B74" w:rsidRPr="008E15CA">
        <w:rPr>
          <w:rFonts w:ascii="Arial Black" w:hAnsi="Arial Black"/>
          <w:bCs/>
          <w:iCs/>
          <w:szCs w:val="22"/>
          <w:lang w:val="en-US"/>
        </w:rPr>
        <w:t>from a high level of production reliability and the future availability of spare parts</w:t>
      </w:r>
      <w:r w:rsidR="00360BAC" w:rsidRPr="008E15CA">
        <w:rPr>
          <w:rFonts w:ascii="Arial Black" w:hAnsi="Arial Black"/>
          <w:bCs/>
          <w:iCs/>
          <w:szCs w:val="22"/>
          <w:lang w:val="en-US"/>
        </w:rPr>
        <w:t>.</w:t>
      </w:r>
    </w:p>
    <w:p w:rsidR="00D21A4E" w:rsidRPr="008E15CA" w:rsidRDefault="00D21A4E" w:rsidP="00360BAC">
      <w:pPr>
        <w:rPr>
          <w:rFonts w:ascii="Arial Black" w:hAnsi="Arial Black"/>
          <w:b/>
          <w:bCs/>
          <w:iCs/>
          <w:szCs w:val="22"/>
          <w:lang w:val="en-US"/>
        </w:rPr>
      </w:pPr>
    </w:p>
    <w:p w:rsidR="004C0170" w:rsidRPr="008E15CA" w:rsidRDefault="002E1B74" w:rsidP="00360BAC">
      <w:pPr>
        <w:rPr>
          <w:szCs w:val="22"/>
          <w:lang w:val="en-US"/>
        </w:rPr>
      </w:pPr>
      <w:r w:rsidRPr="008E15CA">
        <w:rPr>
          <w:szCs w:val="22"/>
          <w:lang w:val="en-US"/>
        </w:rPr>
        <w:t xml:space="preserve">Although </w:t>
      </w:r>
      <w:r w:rsidR="00437AC3" w:rsidRPr="008E15CA">
        <w:rPr>
          <w:szCs w:val="22"/>
          <w:lang w:val="en-US"/>
        </w:rPr>
        <w:t>the</w:t>
      </w:r>
      <w:r w:rsidRPr="008E15CA">
        <w:rPr>
          <w:szCs w:val="22"/>
          <w:lang w:val="en-US"/>
        </w:rPr>
        <w:t xml:space="preserve"> </w:t>
      </w:r>
      <w:proofErr w:type="spellStart"/>
      <w:r w:rsidRPr="008E15CA">
        <w:rPr>
          <w:szCs w:val="22"/>
          <w:lang w:val="en-US"/>
        </w:rPr>
        <w:t>NewsGrip</w:t>
      </w:r>
      <w:proofErr w:type="spellEnd"/>
      <w:r w:rsidRPr="008E15CA">
        <w:rPr>
          <w:szCs w:val="22"/>
          <w:lang w:val="en-US"/>
        </w:rPr>
        <w:t xml:space="preserve"> conveyors in the </w:t>
      </w:r>
      <w:proofErr w:type="spellStart"/>
      <w:r w:rsidRPr="008E15CA">
        <w:rPr>
          <w:szCs w:val="22"/>
          <w:lang w:val="en-US"/>
        </w:rPr>
        <w:t>Kettwig</w:t>
      </w:r>
      <w:proofErr w:type="spellEnd"/>
      <w:r w:rsidRPr="008E15CA">
        <w:rPr>
          <w:szCs w:val="22"/>
          <w:lang w:val="en-US"/>
        </w:rPr>
        <w:t xml:space="preserve"> printing plant, which </w:t>
      </w:r>
      <w:proofErr w:type="gramStart"/>
      <w:r w:rsidRPr="008E15CA">
        <w:rPr>
          <w:szCs w:val="22"/>
          <w:lang w:val="en-US"/>
        </w:rPr>
        <w:t>had already been commissioned</w:t>
      </w:r>
      <w:proofErr w:type="gramEnd"/>
      <w:r w:rsidRPr="008E15CA">
        <w:rPr>
          <w:szCs w:val="22"/>
          <w:lang w:val="en-US"/>
        </w:rPr>
        <w:t xml:space="preserve"> in 1999, were still running smoothly, it became apparent that </w:t>
      </w:r>
      <w:r w:rsidR="004C0170" w:rsidRPr="008E15CA">
        <w:rPr>
          <w:szCs w:val="22"/>
          <w:lang w:val="en-US"/>
        </w:rPr>
        <w:t xml:space="preserve">the discontinued controls would jeopardize the maintenance and operation of the system. </w:t>
      </w:r>
      <w:proofErr w:type="gramStart"/>
      <w:r w:rsidR="004C0170" w:rsidRPr="008E15CA">
        <w:rPr>
          <w:szCs w:val="22"/>
          <w:lang w:val="en-US"/>
        </w:rPr>
        <w:t>So</w:t>
      </w:r>
      <w:proofErr w:type="gramEnd"/>
      <w:r w:rsidR="004C0170" w:rsidRPr="008E15CA">
        <w:rPr>
          <w:szCs w:val="22"/>
          <w:lang w:val="en-US"/>
        </w:rPr>
        <w:t xml:space="preserve"> those </w:t>
      </w:r>
      <w:r w:rsidR="00A41E72" w:rsidRPr="008E15CA">
        <w:rPr>
          <w:szCs w:val="22"/>
          <w:lang w:val="en-US"/>
        </w:rPr>
        <w:t xml:space="preserve">responsible at </w:t>
      </w:r>
      <w:r w:rsidR="004C0170" w:rsidRPr="008E15CA">
        <w:rPr>
          <w:szCs w:val="22"/>
          <w:lang w:val="en-US"/>
        </w:rPr>
        <w:t xml:space="preserve">Axel Springer, as a pilot customer, decided to retrofit </w:t>
      </w:r>
      <w:r w:rsidR="005305D2" w:rsidRPr="008E15CA">
        <w:rPr>
          <w:szCs w:val="22"/>
          <w:lang w:val="en-US"/>
        </w:rPr>
        <w:t xml:space="preserve">a </w:t>
      </w:r>
      <w:proofErr w:type="spellStart"/>
      <w:r w:rsidR="0089621C" w:rsidRPr="008E15CA">
        <w:rPr>
          <w:szCs w:val="22"/>
          <w:lang w:val="en-US"/>
        </w:rPr>
        <w:t>NewsGrip</w:t>
      </w:r>
      <w:proofErr w:type="spellEnd"/>
      <w:r w:rsidR="0089621C" w:rsidRPr="008E15CA">
        <w:rPr>
          <w:szCs w:val="22"/>
          <w:lang w:val="en-US"/>
        </w:rPr>
        <w:t xml:space="preserve"> conveyor</w:t>
      </w:r>
      <w:r w:rsidR="004C0170" w:rsidRPr="008E15CA">
        <w:rPr>
          <w:szCs w:val="22"/>
          <w:lang w:val="en-US"/>
        </w:rPr>
        <w:t xml:space="preserve">. "Looking at the overall situation in newspaper printing, it is clear that we can only make new investments in exceptional cases. That's why retrofits, which can be carried out at significantly lower cost, are increasingly coming into focus," is how Jörg Löffler, Head of Operating Technology at the </w:t>
      </w:r>
      <w:proofErr w:type="spellStart"/>
      <w:r w:rsidR="004C0170" w:rsidRPr="008E15CA">
        <w:rPr>
          <w:szCs w:val="22"/>
          <w:lang w:val="en-US"/>
        </w:rPr>
        <w:t>Kettwig</w:t>
      </w:r>
      <w:proofErr w:type="spellEnd"/>
      <w:r w:rsidR="004C0170" w:rsidRPr="008E15CA">
        <w:rPr>
          <w:szCs w:val="22"/>
          <w:lang w:val="en-US"/>
        </w:rPr>
        <w:t xml:space="preserve"> site</w:t>
      </w:r>
      <w:r w:rsidR="00B85A3A" w:rsidRPr="008E15CA">
        <w:rPr>
          <w:szCs w:val="22"/>
          <w:lang w:val="en-US"/>
        </w:rPr>
        <w:t>,</w:t>
      </w:r>
      <w:r w:rsidR="004C0170" w:rsidRPr="008E15CA">
        <w:rPr>
          <w:szCs w:val="22"/>
          <w:lang w:val="en-US"/>
        </w:rPr>
        <w:t xml:space="preserve"> describes the initial situation. "With the retrofit </w:t>
      </w:r>
      <w:r w:rsidR="004A7F33" w:rsidRPr="008E15CA">
        <w:rPr>
          <w:szCs w:val="22"/>
          <w:lang w:val="en-US"/>
        </w:rPr>
        <w:t xml:space="preserve">carried out, </w:t>
      </w:r>
      <w:r w:rsidR="004C0170" w:rsidRPr="008E15CA">
        <w:rPr>
          <w:szCs w:val="22"/>
          <w:lang w:val="en-US"/>
        </w:rPr>
        <w:t>we now have up-to-date components in use in the reworked plant for which replacements are available and which can be repaired.</w:t>
      </w:r>
      <w:r w:rsidR="008E15CA">
        <w:rPr>
          <w:szCs w:val="22"/>
          <w:lang w:val="en-US"/>
        </w:rPr>
        <w:t>"</w:t>
      </w:r>
    </w:p>
    <w:p w:rsidR="004C0170" w:rsidRPr="008E15CA" w:rsidRDefault="004C0170" w:rsidP="00360BAC">
      <w:pPr>
        <w:rPr>
          <w:szCs w:val="22"/>
          <w:lang w:val="en-US"/>
        </w:rPr>
      </w:pPr>
    </w:p>
    <w:p w:rsidR="00D96D2B" w:rsidRPr="00E3286D" w:rsidRDefault="00A9639B" w:rsidP="00360BAC">
      <w:pPr>
        <w:rPr>
          <w:szCs w:val="22"/>
        </w:rPr>
      </w:pPr>
      <w:r>
        <w:rPr>
          <w:noProof/>
          <w:szCs w:val="22"/>
        </w:rPr>
        <w:drawing>
          <wp:inline distT="0" distB="0" distL="0" distR="0">
            <wp:extent cx="3840480" cy="2425065"/>
            <wp:effectExtent l="0" t="0" r="0" b="0"/>
            <wp:docPr id="6" name="Bild 1" descr="Zeitung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tungen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2425065"/>
                    </a:xfrm>
                    <a:prstGeom prst="rect">
                      <a:avLst/>
                    </a:prstGeom>
                    <a:noFill/>
                    <a:ln>
                      <a:noFill/>
                    </a:ln>
                  </pic:spPr>
                </pic:pic>
              </a:graphicData>
            </a:graphic>
          </wp:inline>
        </w:drawing>
      </w:r>
    </w:p>
    <w:p w:rsidR="00360BAC" w:rsidRPr="008E15CA" w:rsidRDefault="00A41E72" w:rsidP="00360BAC">
      <w:pPr>
        <w:rPr>
          <w:i/>
          <w:szCs w:val="22"/>
          <w:lang w:val="en-US"/>
        </w:rPr>
      </w:pPr>
      <w:r w:rsidRPr="008E15CA">
        <w:rPr>
          <w:i/>
          <w:szCs w:val="22"/>
          <w:lang w:val="en-US"/>
        </w:rPr>
        <w:t xml:space="preserve">Jörg Löffler </w:t>
      </w:r>
      <w:r w:rsidR="00E3286D" w:rsidRPr="008E15CA">
        <w:rPr>
          <w:i/>
          <w:szCs w:val="22"/>
          <w:lang w:val="en-US"/>
        </w:rPr>
        <w:t>(</w:t>
      </w:r>
      <w:r w:rsidRPr="008E15CA">
        <w:rPr>
          <w:i/>
          <w:szCs w:val="22"/>
          <w:lang w:val="en-US"/>
        </w:rPr>
        <w:t>Head of Operating Technology Axel Springer</w:t>
      </w:r>
      <w:r w:rsidR="00E3286D" w:rsidRPr="008E15CA">
        <w:rPr>
          <w:i/>
          <w:szCs w:val="22"/>
          <w:lang w:val="en-US"/>
        </w:rPr>
        <w:t>): "</w:t>
      </w:r>
      <w:r w:rsidRPr="008E15CA">
        <w:rPr>
          <w:i/>
          <w:szCs w:val="22"/>
          <w:lang w:val="en-US"/>
        </w:rPr>
        <w:t xml:space="preserve">We have gained production reliability with the control system retrofit on the </w:t>
      </w:r>
      <w:proofErr w:type="spellStart"/>
      <w:r w:rsidRPr="008E15CA">
        <w:rPr>
          <w:i/>
          <w:szCs w:val="22"/>
          <w:lang w:val="en-US"/>
        </w:rPr>
        <w:t>NewsGrip</w:t>
      </w:r>
      <w:proofErr w:type="spellEnd"/>
      <w:r w:rsidRPr="008E15CA">
        <w:rPr>
          <w:i/>
          <w:szCs w:val="22"/>
          <w:lang w:val="en-US"/>
        </w:rPr>
        <w:t xml:space="preserve"> conveyor.</w:t>
      </w:r>
      <w:r w:rsidR="008E15CA">
        <w:rPr>
          <w:i/>
          <w:szCs w:val="22"/>
          <w:lang w:val="en-US"/>
        </w:rPr>
        <w:t>"</w:t>
      </w:r>
    </w:p>
    <w:p w:rsidR="00E3286D" w:rsidRPr="008E15CA" w:rsidRDefault="00E3286D" w:rsidP="00360BAC">
      <w:pPr>
        <w:rPr>
          <w:szCs w:val="22"/>
          <w:lang w:val="en-US"/>
        </w:rPr>
      </w:pPr>
    </w:p>
    <w:p w:rsidR="001C518F" w:rsidRPr="008E15CA" w:rsidRDefault="001C518F" w:rsidP="001C518F">
      <w:pPr>
        <w:rPr>
          <w:szCs w:val="22"/>
          <w:lang w:val="en-US"/>
        </w:rPr>
      </w:pPr>
      <w:r w:rsidRPr="008E15CA">
        <w:rPr>
          <w:szCs w:val="22"/>
          <w:lang w:val="en-US"/>
        </w:rPr>
        <w:lastRenderedPageBreak/>
        <w:t xml:space="preserve">For the installation of the control system retrofit, the plant </w:t>
      </w:r>
      <w:proofErr w:type="gramStart"/>
      <w:r w:rsidRPr="008E15CA">
        <w:rPr>
          <w:szCs w:val="22"/>
          <w:lang w:val="en-US"/>
        </w:rPr>
        <w:t>was taken</w:t>
      </w:r>
      <w:proofErr w:type="gramEnd"/>
      <w:r w:rsidRPr="008E15CA">
        <w:rPr>
          <w:szCs w:val="22"/>
          <w:lang w:val="en-US"/>
        </w:rPr>
        <w:t xml:space="preserve"> out of production for a few days. Thanks to detailed planning, it was possible to distribute newspaper production to other plants during this time. "The German project management and the service technician on site were particularly flexible," says a pleased Jörg Löffler. "We were always actively supported with any problems that arose and are very satisfied with the way the project went.</w:t>
      </w:r>
      <w:r w:rsidR="008E15CA">
        <w:rPr>
          <w:szCs w:val="22"/>
          <w:lang w:val="en-US"/>
        </w:rPr>
        <w:t>"</w:t>
      </w:r>
    </w:p>
    <w:p w:rsidR="001C518F" w:rsidRPr="008E15CA" w:rsidRDefault="001C518F" w:rsidP="001C518F">
      <w:pPr>
        <w:rPr>
          <w:szCs w:val="22"/>
          <w:lang w:val="en-US"/>
        </w:rPr>
      </w:pPr>
    </w:p>
    <w:p w:rsidR="001C518F" w:rsidRPr="008E15CA" w:rsidRDefault="00B85A3A">
      <w:pPr>
        <w:rPr>
          <w:szCs w:val="22"/>
          <w:lang w:val="en-US"/>
        </w:rPr>
      </w:pPr>
      <w:r w:rsidRPr="008E15CA">
        <w:rPr>
          <w:szCs w:val="22"/>
          <w:lang w:val="en-US"/>
        </w:rPr>
        <w:t xml:space="preserve">In addition to daily newspapers such as BILD </w:t>
      </w:r>
      <w:r w:rsidR="004A7F33" w:rsidRPr="008E15CA">
        <w:rPr>
          <w:szCs w:val="22"/>
          <w:lang w:val="en-US"/>
        </w:rPr>
        <w:t xml:space="preserve">(seven </w:t>
      </w:r>
      <w:r w:rsidRPr="008E15CA">
        <w:rPr>
          <w:szCs w:val="22"/>
          <w:lang w:val="en-US"/>
        </w:rPr>
        <w:t xml:space="preserve">editions), </w:t>
      </w:r>
      <w:r w:rsidR="00947D59" w:rsidRPr="008E15CA">
        <w:rPr>
          <w:szCs w:val="22"/>
          <w:lang w:val="en-US"/>
        </w:rPr>
        <w:t>DIE WELT</w:t>
      </w:r>
      <w:r w:rsidRPr="008E15CA">
        <w:rPr>
          <w:szCs w:val="22"/>
          <w:lang w:val="en-US"/>
        </w:rPr>
        <w:t xml:space="preserve">, </w:t>
      </w:r>
      <w:proofErr w:type="spellStart"/>
      <w:r w:rsidRPr="008E15CA">
        <w:rPr>
          <w:szCs w:val="22"/>
          <w:lang w:val="en-US"/>
        </w:rPr>
        <w:t>Süddeutsche</w:t>
      </w:r>
      <w:proofErr w:type="spellEnd"/>
      <w:r w:rsidRPr="008E15CA">
        <w:rPr>
          <w:szCs w:val="22"/>
          <w:lang w:val="en-US"/>
        </w:rPr>
        <w:t xml:space="preserve"> </w:t>
      </w:r>
      <w:proofErr w:type="spellStart"/>
      <w:r w:rsidRPr="008E15CA">
        <w:rPr>
          <w:szCs w:val="22"/>
          <w:lang w:val="en-US"/>
        </w:rPr>
        <w:t>Zeitung</w:t>
      </w:r>
      <w:proofErr w:type="spellEnd"/>
      <w:r w:rsidRPr="008E15CA">
        <w:rPr>
          <w:szCs w:val="22"/>
          <w:lang w:val="en-US"/>
        </w:rPr>
        <w:t xml:space="preserve"> and </w:t>
      </w:r>
      <w:proofErr w:type="spellStart"/>
      <w:r w:rsidRPr="008E15CA">
        <w:rPr>
          <w:szCs w:val="22"/>
          <w:lang w:val="en-US"/>
        </w:rPr>
        <w:t>Handelsblatt</w:t>
      </w:r>
      <w:proofErr w:type="spellEnd"/>
      <w:r w:rsidRPr="008E15CA">
        <w:rPr>
          <w:szCs w:val="22"/>
          <w:lang w:val="en-US"/>
        </w:rPr>
        <w:t xml:space="preserve">, Axel Springer also produces weekly titles such as BILD </w:t>
      </w:r>
      <w:r w:rsidR="00947D59" w:rsidRPr="008E15CA">
        <w:rPr>
          <w:szCs w:val="22"/>
          <w:lang w:val="en-US"/>
        </w:rPr>
        <w:t xml:space="preserve">am SONNTAG and WELT AM SONNTAG. </w:t>
      </w:r>
      <w:r w:rsidRPr="008E15CA">
        <w:rPr>
          <w:szCs w:val="22"/>
          <w:lang w:val="en-US"/>
        </w:rPr>
        <w:t xml:space="preserve">Circulation amounts to around three million copies per week - and </w:t>
      </w:r>
      <w:proofErr w:type="gramStart"/>
      <w:r w:rsidRPr="008E15CA">
        <w:rPr>
          <w:szCs w:val="22"/>
          <w:lang w:val="en-US"/>
        </w:rPr>
        <w:t>that's</w:t>
      </w:r>
      <w:proofErr w:type="gramEnd"/>
      <w:r w:rsidRPr="008E15CA">
        <w:rPr>
          <w:szCs w:val="22"/>
          <w:lang w:val="en-US"/>
        </w:rPr>
        <w:t xml:space="preserve"> without any additional pre-products. </w:t>
      </w:r>
      <w:r w:rsidR="00FE7277" w:rsidRPr="008E15CA">
        <w:rPr>
          <w:szCs w:val="22"/>
          <w:lang w:val="en-US"/>
        </w:rPr>
        <w:t xml:space="preserve">With </w:t>
      </w:r>
      <w:r w:rsidRPr="008E15CA">
        <w:rPr>
          <w:szCs w:val="22"/>
          <w:lang w:val="en-US"/>
        </w:rPr>
        <w:t>such large-volume productions, production reliability is a top priority. In addition to a lower risk of downtime</w:t>
      </w:r>
      <w:r w:rsidR="004A7F33" w:rsidRPr="008E15CA">
        <w:rPr>
          <w:szCs w:val="22"/>
          <w:lang w:val="en-US"/>
        </w:rPr>
        <w:t xml:space="preserve">, the </w:t>
      </w:r>
      <w:r w:rsidR="00850308" w:rsidRPr="008E15CA">
        <w:rPr>
          <w:szCs w:val="22"/>
          <w:lang w:val="en-US"/>
        </w:rPr>
        <w:t xml:space="preserve">extension of the life cycle </w:t>
      </w:r>
      <w:r w:rsidRPr="008E15CA">
        <w:rPr>
          <w:szCs w:val="22"/>
          <w:lang w:val="en-US"/>
        </w:rPr>
        <w:t>also speaks in favor of carrying out a retrofit</w:t>
      </w:r>
      <w:r w:rsidR="00850308" w:rsidRPr="008E15CA">
        <w:rPr>
          <w:szCs w:val="22"/>
          <w:lang w:val="en-US"/>
        </w:rPr>
        <w:t xml:space="preserve">. </w:t>
      </w:r>
      <w:r w:rsidRPr="008E15CA">
        <w:rPr>
          <w:szCs w:val="22"/>
          <w:lang w:val="en-US"/>
        </w:rPr>
        <w:t xml:space="preserve">Often the </w:t>
      </w:r>
      <w:r w:rsidR="00850308" w:rsidRPr="008E15CA">
        <w:rPr>
          <w:szCs w:val="22"/>
          <w:lang w:val="en-US"/>
        </w:rPr>
        <w:t xml:space="preserve">mechanical components of the machines still </w:t>
      </w:r>
      <w:r w:rsidRPr="008E15CA">
        <w:rPr>
          <w:szCs w:val="22"/>
          <w:lang w:val="en-US"/>
        </w:rPr>
        <w:t xml:space="preserve">run </w:t>
      </w:r>
      <w:r w:rsidR="00850308" w:rsidRPr="008E15CA">
        <w:rPr>
          <w:szCs w:val="22"/>
          <w:lang w:val="en-US"/>
        </w:rPr>
        <w:t>perfectly</w:t>
      </w:r>
      <w:r w:rsidRPr="008E15CA">
        <w:rPr>
          <w:szCs w:val="22"/>
          <w:lang w:val="en-US"/>
        </w:rPr>
        <w:t xml:space="preserve">, but </w:t>
      </w:r>
      <w:r w:rsidR="00850308" w:rsidRPr="008E15CA">
        <w:rPr>
          <w:szCs w:val="22"/>
          <w:lang w:val="en-US"/>
        </w:rPr>
        <w:t xml:space="preserve">discontinued </w:t>
      </w:r>
      <w:r w:rsidR="00296389" w:rsidRPr="008E15CA">
        <w:rPr>
          <w:szCs w:val="22"/>
          <w:lang w:val="en-US"/>
        </w:rPr>
        <w:t xml:space="preserve">or </w:t>
      </w:r>
      <w:r w:rsidR="00850308" w:rsidRPr="008E15CA">
        <w:rPr>
          <w:szCs w:val="22"/>
          <w:lang w:val="en-US"/>
        </w:rPr>
        <w:t xml:space="preserve">no longer available </w:t>
      </w:r>
      <w:r w:rsidR="0089621C" w:rsidRPr="008E15CA">
        <w:rPr>
          <w:szCs w:val="22"/>
          <w:lang w:val="en-US"/>
        </w:rPr>
        <w:t xml:space="preserve">control components </w:t>
      </w:r>
      <w:r w:rsidR="00850308" w:rsidRPr="008E15CA">
        <w:rPr>
          <w:szCs w:val="22"/>
          <w:lang w:val="en-US"/>
        </w:rPr>
        <w:t xml:space="preserve">and </w:t>
      </w:r>
      <w:r w:rsidR="00437AC3" w:rsidRPr="008E15CA">
        <w:rPr>
          <w:szCs w:val="22"/>
          <w:lang w:val="en-US"/>
        </w:rPr>
        <w:t xml:space="preserve">new </w:t>
      </w:r>
      <w:r w:rsidR="0089621C" w:rsidRPr="008E15CA">
        <w:rPr>
          <w:szCs w:val="22"/>
          <w:lang w:val="en-US"/>
        </w:rPr>
        <w:t xml:space="preserve">software generations </w:t>
      </w:r>
      <w:r w:rsidR="00296389" w:rsidRPr="008E15CA">
        <w:rPr>
          <w:szCs w:val="22"/>
          <w:lang w:val="en-US"/>
        </w:rPr>
        <w:t xml:space="preserve">eventually become </w:t>
      </w:r>
      <w:r w:rsidR="00850308" w:rsidRPr="008E15CA">
        <w:rPr>
          <w:szCs w:val="22"/>
          <w:lang w:val="en-US"/>
        </w:rPr>
        <w:t xml:space="preserve">a problem. </w:t>
      </w:r>
      <w:r w:rsidR="00296389" w:rsidRPr="008E15CA">
        <w:rPr>
          <w:szCs w:val="22"/>
          <w:lang w:val="en-US"/>
        </w:rPr>
        <w:t xml:space="preserve">Axel Springer </w:t>
      </w:r>
      <w:r w:rsidR="0006494F" w:rsidRPr="008E15CA">
        <w:rPr>
          <w:szCs w:val="22"/>
          <w:lang w:val="en-US"/>
        </w:rPr>
        <w:t xml:space="preserve">has already been carrying out retrofits on </w:t>
      </w:r>
      <w:r w:rsidR="004A7F33" w:rsidRPr="008E15CA">
        <w:rPr>
          <w:szCs w:val="22"/>
          <w:lang w:val="en-US"/>
        </w:rPr>
        <w:t xml:space="preserve">its </w:t>
      </w:r>
      <w:r w:rsidR="0006494F" w:rsidRPr="008E15CA">
        <w:rPr>
          <w:szCs w:val="22"/>
          <w:lang w:val="en-US"/>
        </w:rPr>
        <w:t xml:space="preserve">systems since 2013, focusing on the </w:t>
      </w:r>
      <w:proofErr w:type="spellStart"/>
      <w:r w:rsidR="004A7F33" w:rsidRPr="008E15CA">
        <w:rPr>
          <w:szCs w:val="22"/>
          <w:lang w:val="en-US"/>
        </w:rPr>
        <w:t>Flexiroll</w:t>
      </w:r>
      <w:proofErr w:type="spellEnd"/>
      <w:r w:rsidR="004A7F33" w:rsidRPr="008E15CA">
        <w:rPr>
          <w:szCs w:val="22"/>
          <w:lang w:val="en-US"/>
        </w:rPr>
        <w:t xml:space="preserve"> buffers </w:t>
      </w:r>
      <w:r w:rsidR="0006494F" w:rsidRPr="008E15CA">
        <w:rPr>
          <w:szCs w:val="22"/>
          <w:lang w:val="en-US"/>
        </w:rPr>
        <w:t xml:space="preserve">and </w:t>
      </w:r>
      <w:r w:rsidR="004A7F33" w:rsidRPr="008E15CA">
        <w:rPr>
          <w:szCs w:val="22"/>
          <w:lang w:val="en-US"/>
        </w:rPr>
        <w:t xml:space="preserve">the </w:t>
      </w:r>
      <w:r w:rsidR="0006494F" w:rsidRPr="008E15CA">
        <w:rPr>
          <w:szCs w:val="22"/>
          <w:lang w:val="en-US"/>
        </w:rPr>
        <w:t xml:space="preserve">CN80 stackers. </w:t>
      </w:r>
      <w:r w:rsidR="00296389" w:rsidRPr="008E15CA">
        <w:rPr>
          <w:szCs w:val="22"/>
          <w:lang w:val="en-US"/>
        </w:rPr>
        <w:t>"</w:t>
      </w:r>
      <w:r w:rsidR="0006494F" w:rsidRPr="008E15CA">
        <w:rPr>
          <w:szCs w:val="22"/>
          <w:lang w:val="en-US"/>
        </w:rPr>
        <w:t xml:space="preserve">The control retrofit of the conveyors </w:t>
      </w:r>
      <w:r w:rsidR="00296389" w:rsidRPr="008E15CA">
        <w:rPr>
          <w:szCs w:val="22"/>
          <w:lang w:val="en-US"/>
        </w:rPr>
        <w:t xml:space="preserve">was </w:t>
      </w:r>
      <w:r w:rsidR="0006494F" w:rsidRPr="008E15CA">
        <w:rPr>
          <w:szCs w:val="22"/>
          <w:lang w:val="en-US"/>
        </w:rPr>
        <w:t xml:space="preserve">the next step," Jörg Löffler explains the planning. "We have gained production reliability as a result and are also planning to retrofit </w:t>
      </w:r>
      <w:r w:rsidR="00296389" w:rsidRPr="008E15CA">
        <w:rPr>
          <w:szCs w:val="22"/>
          <w:lang w:val="en-US"/>
        </w:rPr>
        <w:t xml:space="preserve">another </w:t>
      </w:r>
      <w:proofErr w:type="spellStart"/>
      <w:r w:rsidR="00296389" w:rsidRPr="008E15CA">
        <w:rPr>
          <w:szCs w:val="22"/>
          <w:lang w:val="en-US"/>
        </w:rPr>
        <w:t>Newsgrip</w:t>
      </w:r>
      <w:proofErr w:type="spellEnd"/>
      <w:r w:rsidR="00296389" w:rsidRPr="008E15CA">
        <w:rPr>
          <w:szCs w:val="22"/>
          <w:lang w:val="en-US"/>
        </w:rPr>
        <w:t xml:space="preserve"> conveyor</w:t>
      </w:r>
      <w:r w:rsidR="0006494F" w:rsidRPr="008E15CA">
        <w:rPr>
          <w:szCs w:val="22"/>
          <w:lang w:val="en-US"/>
        </w:rPr>
        <w:t>.</w:t>
      </w:r>
      <w:r w:rsidR="008E15CA">
        <w:rPr>
          <w:szCs w:val="22"/>
          <w:lang w:val="en-US"/>
        </w:rPr>
        <w:t>"</w:t>
      </w:r>
      <w:bookmarkStart w:id="0" w:name="_GoBack"/>
      <w:bookmarkEnd w:id="0"/>
    </w:p>
    <w:sectPr w:rsidR="001C518F" w:rsidRPr="008E15CA"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3A1" w:rsidRDefault="000553A1">
      <w:r>
        <w:separator/>
      </w:r>
    </w:p>
  </w:endnote>
  <w:endnote w:type="continuationSeparator" w:id="0">
    <w:p w:rsidR="000553A1" w:rsidRDefault="0005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Pr="0060557B" w:rsidRDefault="00E032BB" w:rsidP="0060557B">
    <w:pPr>
      <w:pStyle w:val="Fuzeile"/>
      <w:jc w:val="right"/>
    </w:pPr>
    <w:r>
      <w:rPr>
        <w:rStyle w:val="Seitenzahl"/>
      </w:rPr>
      <w:fldChar w:fldCharType="begin"/>
    </w:r>
    <w:r>
      <w:rPr>
        <w:rStyle w:val="Seitenzahl"/>
      </w:rPr>
      <w:instrText xml:space="preserve"> NUMPAGES </w:instrText>
    </w:r>
    <w:r>
      <w:rPr>
        <w:rStyle w:val="Seitenzahl"/>
      </w:rPr>
      <w:fldChar w:fldCharType="separate"/>
    </w:r>
    <w:r w:rsidR="00E4037F">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3A1" w:rsidRDefault="000553A1">
      <w:r>
        <w:separator/>
      </w:r>
    </w:p>
  </w:footnote>
  <w:footnote w:type="continuationSeparator" w:id="0">
    <w:p w:rsidR="000553A1" w:rsidRDefault="0005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A9639B">
    <w:r>
      <w:rPr>
        <w:noProof/>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E032BB" w:rsidRPr="002E3E46" w:rsidRDefault="00E032BB"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A9639B">
    <w:pPr>
      <w:pStyle w:val="Kopfzeile"/>
    </w:pPr>
    <w:r>
      <w:rPr>
        <w:noProof/>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032BB" w:rsidRPr="002E3E46" w:rsidRDefault="00E032BB"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C02BB0"/>
    <w:multiLevelType w:val="hybridMultilevel"/>
    <w:tmpl w:val="EC38D0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1A66FA"/>
    <w:multiLevelType w:val="hybridMultilevel"/>
    <w:tmpl w:val="3DD442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2"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8"/>
  </w:num>
  <w:num w:numId="3">
    <w:abstractNumId w:val="36"/>
  </w:num>
  <w:num w:numId="4">
    <w:abstractNumId w:val="20"/>
  </w:num>
  <w:num w:numId="5">
    <w:abstractNumId w:val="1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1"/>
  </w:num>
  <w:num w:numId="10">
    <w:abstractNumId w:val="27"/>
  </w:num>
  <w:num w:numId="11">
    <w:abstractNumId w:val="23"/>
  </w:num>
  <w:num w:numId="12">
    <w:abstractNumId w:val="39"/>
  </w:num>
  <w:num w:numId="13">
    <w:abstractNumId w:val="17"/>
  </w:num>
  <w:num w:numId="14">
    <w:abstractNumId w:val="35"/>
  </w:num>
  <w:num w:numId="15">
    <w:abstractNumId w:val="40"/>
  </w:num>
  <w:num w:numId="16">
    <w:abstractNumId w:val="29"/>
  </w:num>
  <w:num w:numId="17">
    <w:abstractNumId w:val="32"/>
  </w:num>
  <w:num w:numId="18">
    <w:abstractNumId w:val="24"/>
  </w:num>
  <w:num w:numId="19">
    <w:abstractNumId w:val="19"/>
  </w:num>
  <w:num w:numId="20">
    <w:abstractNumId w:val="10"/>
  </w:num>
  <w:num w:numId="21">
    <w:abstractNumId w:val="11"/>
  </w:num>
  <w:num w:numId="22">
    <w:abstractNumId w:val="12"/>
  </w:num>
  <w:num w:numId="23">
    <w:abstractNumId w:val="33"/>
  </w:num>
  <w:num w:numId="24">
    <w:abstractNumId w:val="4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4"/>
  </w:num>
  <w:num w:numId="36">
    <w:abstractNumId w:val="37"/>
  </w:num>
  <w:num w:numId="37">
    <w:abstractNumId w:val="38"/>
  </w:num>
  <w:num w:numId="38">
    <w:abstractNumId w:val="26"/>
  </w:num>
  <w:num w:numId="39">
    <w:abstractNumId w:val="43"/>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553A1"/>
    <w:rsid w:val="00056895"/>
    <w:rsid w:val="000605A1"/>
    <w:rsid w:val="00060F5B"/>
    <w:rsid w:val="00062316"/>
    <w:rsid w:val="00063EBC"/>
    <w:rsid w:val="0006494F"/>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D2CBA"/>
    <w:rsid w:val="000E28BD"/>
    <w:rsid w:val="000F1BD1"/>
    <w:rsid w:val="000F4592"/>
    <w:rsid w:val="00100AF9"/>
    <w:rsid w:val="001013CE"/>
    <w:rsid w:val="00102371"/>
    <w:rsid w:val="001045C7"/>
    <w:rsid w:val="00105C33"/>
    <w:rsid w:val="00107ADD"/>
    <w:rsid w:val="0011146B"/>
    <w:rsid w:val="001157C5"/>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4E2D"/>
    <w:rsid w:val="00193C4A"/>
    <w:rsid w:val="00194094"/>
    <w:rsid w:val="00194944"/>
    <w:rsid w:val="001961F1"/>
    <w:rsid w:val="00196F11"/>
    <w:rsid w:val="001970CE"/>
    <w:rsid w:val="00197270"/>
    <w:rsid w:val="001A169E"/>
    <w:rsid w:val="001A3E76"/>
    <w:rsid w:val="001A64EF"/>
    <w:rsid w:val="001B5B57"/>
    <w:rsid w:val="001C1EB1"/>
    <w:rsid w:val="001C501C"/>
    <w:rsid w:val="001C518F"/>
    <w:rsid w:val="001C5369"/>
    <w:rsid w:val="001D1E9D"/>
    <w:rsid w:val="001D2F17"/>
    <w:rsid w:val="001D2F6F"/>
    <w:rsid w:val="001D3D37"/>
    <w:rsid w:val="001D57BD"/>
    <w:rsid w:val="001E0230"/>
    <w:rsid w:val="001F353B"/>
    <w:rsid w:val="00200481"/>
    <w:rsid w:val="00200F62"/>
    <w:rsid w:val="0020509A"/>
    <w:rsid w:val="002107CB"/>
    <w:rsid w:val="002145F2"/>
    <w:rsid w:val="0021728B"/>
    <w:rsid w:val="00222AFE"/>
    <w:rsid w:val="00223528"/>
    <w:rsid w:val="002248E6"/>
    <w:rsid w:val="00226C17"/>
    <w:rsid w:val="002345E8"/>
    <w:rsid w:val="00235C17"/>
    <w:rsid w:val="00236452"/>
    <w:rsid w:val="00236A27"/>
    <w:rsid w:val="00241B93"/>
    <w:rsid w:val="002420D0"/>
    <w:rsid w:val="002473B8"/>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96389"/>
    <w:rsid w:val="002A0592"/>
    <w:rsid w:val="002A6280"/>
    <w:rsid w:val="002A634D"/>
    <w:rsid w:val="002B2683"/>
    <w:rsid w:val="002B37F1"/>
    <w:rsid w:val="002B6851"/>
    <w:rsid w:val="002B73D1"/>
    <w:rsid w:val="002C4191"/>
    <w:rsid w:val="002D00BC"/>
    <w:rsid w:val="002D0E8E"/>
    <w:rsid w:val="002D495B"/>
    <w:rsid w:val="002D4A4B"/>
    <w:rsid w:val="002E179E"/>
    <w:rsid w:val="002E1B74"/>
    <w:rsid w:val="002E37F9"/>
    <w:rsid w:val="002E5918"/>
    <w:rsid w:val="002E664C"/>
    <w:rsid w:val="002F05C6"/>
    <w:rsid w:val="002F0FAF"/>
    <w:rsid w:val="002F160A"/>
    <w:rsid w:val="002F3B24"/>
    <w:rsid w:val="002F3CE8"/>
    <w:rsid w:val="002F4C3C"/>
    <w:rsid w:val="002F7532"/>
    <w:rsid w:val="002F7901"/>
    <w:rsid w:val="003009D3"/>
    <w:rsid w:val="003050D4"/>
    <w:rsid w:val="00305164"/>
    <w:rsid w:val="003073AA"/>
    <w:rsid w:val="00310252"/>
    <w:rsid w:val="00311EB7"/>
    <w:rsid w:val="00316E3F"/>
    <w:rsid w:val="0031778C"/>
    <w:rsid w:val="00320AC0"/>
    <w:rsid w:val="00321F1E"/>
    <w:rsid w:val="003225DB"/>
    <w:rsid w:val="00323FF9"/>
    <w:rsid w:val="00326776"/>
    <w:rsid w:val="00337170"/>
    <w:rsid w:val="00341461"/>
    <w:rsid w:val="00342A8E"/>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7E06"/>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43EF"/>
    <w:rsid w:val="00417CDE"/>
    <w:rsid w:val="00417D31"/>
    <w:rsid w:val="004245BC"/>
    <w:rsid w:val="00424EA4"/>
    <w:rsid w:val="004250B3"/>
    <w:rsid w:val="00427539"/>
    <w:rsid w:val="00431F2D"/>
    <w:rsid w:val="00437AC3"/>
    <w:rsid w:val="0044058C"/>
    <w:rsid w:val="00444864"/>
    <w:rsid w:val="00444DE9"/>
    <w:rsid w:val="0044782D"/>
    <w:rsid w:val="00453896"/>
    <w:rsid w:val="0045513E"/>
    <w:rsid w:val="00460CDA"/>
    <w:rsid w:val="0046461B"/>
    <w:rsid w:val="004677CB"/>
    <w:rsid w:val="00476063"/>
    <w:rsid w:val="00480B73"/>
    <w:rsid w:val="00493859"/>
    <w:rsid w:val="00495026"/>
    <w:rsid w:val="00495ECD"/>
    <w:rsid w:val="004A249D"/>
    <w:rsid w:val="004A5429"/>
    <w:rsid w:val="004A5FF4"/>
    <w:rsid w:val="004A7CAA"/>
    <w:rsid w:val="004A7F33"/>
    <w:rsid w:val="004B0B23"/>
    <w:rsid w:val="004B13A9"/>
    <w:rsid w:val="004B2417"/>
    <w:rsid w:val="004B33D7"/>
    <w:rsid w:val="004B3B83"/>
    <w:rsid w:val="004B49CC"/>
    <w:rsid w:val="004B4A5C"/>
    <w:rsid w:val="004B55DB"/>
    <w:rsid w:val="004C0170"/>
    <w:rsid w:val="004C0428"/>
    <w:rsid w:val="004C4FC0"/>
    <w:rsid w:val="004C50F0"/>
    <w:rsid w:val="004C5CD0"/>
    <w:rsid w:val="004C67F9"/>
    <w:rsid w:val="004D0AE4"/>
    <w:rsid w:val="004D4262"/>
    <w:rsid w:val="004D54B3"/>
    <w:rsid w:val="004E0CFA"/>
    <w:rsid w:val="004E4933"/>
    <w:rsid w:val="004E49FE"/>
    <w:rsid w:val="004E7210"/>
    <w:rsid w:val="004E75BE"/>
    <w:rsid w:val="004F0451"/>
    <w:rsid w:val="004F08A4"/>
    <w:rsid w:val="004F0B9E"/>
    <w:rsid w:val="004F6D25"/>
    <w:rsid w:val="005004DC"/>
    <w:rsid w:val="00501493"/>
    <w:rsid w:val="005113A4"/>
    <w:rsid w:val="005124C4"/>
    <w:rsid w:val="005132BB"/>
    <w:rsid w:val="0051497F"/>
    <w:rsid w:val="00522486"/>
    <w:rsid w:val="00525E79"/>
    <w:rsid w:val="00527C94"/>
    <w:rsid w:val="005305D2"/>
    <w:rsid w:val="00531FD2"/>
    <w:rsid w:val="00534215"/>
    <w:rsid w:val="00534A4D"/>
    <w:rsid w:val="00544BE2"/>
    <w:rsid w:val="00550272"/>
    <w:rsid w:val="005520F8"/>
    <w:rsid w:val="00566576"/>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D170E"/>
    <w:rsid w:val="005D266C"/>
    <w:rsid w:val="005D513F"/>
    <w:rsid w:val="005D54B0"/>
    <w:rsid w:val="005D7C94"/>
    <w:rsid w:val="005E25CF"/>
    <w:rsid w:val="005E495B"/>
    <w:rsid w:val="005E4964"/>
    <w:rsid w:val="005E4BA7"/>
    <w:rsid w:val="005E4FBD"/>
    <w:rsid w:val="005E5A76"/>
    <w:rsid w:val="005F13AA"/>
    <w:rsid w:val="005F3624"/>
    <w:rsid w:val="005F73C7"/>
    <w:rsid w:val="0060192A"/>
    <w:rsid w:val="006054AF"/>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453F8"/>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4E1"/>
    <w:rsid w:val="006F53DE"/>
    <w:rsid w:val="006F69B9"/>
    <w:rsid w:val="006F7388"/>
    <w:rsid w:val="00700189"/>
    <w:rsid w:val="00701237"/>
    <w:rsid w:val="007131B8"/>
    <w:rsid w:val="00713B63"/>
    <w:rsid w:val="00713DB7"/>
    <w:rsid w:val="00714850"/>
    <w:rsid w:val="00714B9F"/>
    <w:rsid w:val="00720FB4"/>
    <w:rsid w:val="00724A40"/>
    <w:rsid w:val="00724B5D"/>
    <w:rsid w:val="007271BA"/>
    <w:rsid w:val="007336C0"/>
    <w:rsid w:val="00743F0E"/>
    <w:rsid w:val="007478A0"/>
    <w:rsid w:val="00747A09"/>
    <w:rsid w:val="0075508A"/>
    <w:rsid w:val="00755E1A"/>
    <w:rsid w:val="00761901"/>
    <w:rsid w:val="0076661E"/>
    <w:rsid w:val="00771CDA"/>
    <w:rsid w:val="007738E8"/>
    <w:rsid w:val="00777E6D"/>
    <w:rsid w:val="007802C8"/>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308"/>
    <w:rsid w:val="008504C4"/>
    <w:rsid w:val="008565D3"/>
    <w:rsid w:val="008608D3"/>
    <w:rsid w:val="00861AEC"/>
    <w:rsid w:val="00863FEE"/>
    <w:rsid w:val="00864A0E"/>
    <w:rsid w:val="00864D90"/>
    <w:rsid w:val="00866668"/>
    <w:rsid w:val="00874700"/>
    <w:rsid w:val="008751FE"/>
    <w:rsid w:val="0088035C"/>
    <w:rsid w:val="00881456"/>
    <w:rsid w:val="0088156C"/>
    <w:rsid w:val="00881619"/>
    <w:rsid w:val="008831BC"/>
    <w:rsid w:val="00883997"/>
    <w:rsid w:val="00883F1E"/>
    <w:rsid w:val="0088715B"/>
    <w:rsid w:val="0089269F"/>
    <w:rsid w:val="00893C62"/>
    <w:rsid w:val="0089621C"/>
    <w:rsid w:val="008A665A"/>
    <w:rsid w:val="008A748D"/>
    <w:rsid w:val="008A7582"/>
    <w:rsid w:val="008B1156"/>
    <w:rsid w:val="008B3ECF"/>
    <w:rsid w:val="008C1966"/>
    <w:rsid w:val="008C6891"/>
    <w:rsid w:val="008C6A93"/>
    <w:rsid w:val="008C7AC4"/>
    <w:rsid w:val="008D6789"/>
    <w:rsid w:val="008D794C"/>
    <w:rsid w:val="008D7D36"/>
    <w:rsid w:val="008E0C3F"/>
    <w:rsid w:val="008E1399"/>
    <w:rsid w:val="008E15CA"/>
    <w:rsid w:val="008E1C57"/>
    <w:rsid w:val="008E1ECC"/>
    <w:rsid w:val="008E3A7E"/>
    <w:rsid w:val="008F1B24"/>
    <w:rsid w:val="008F2302"/>
    <w:rsid w:val="008F35B9"/>
    <w:rsid w:val="008F3B53"/>
    <w:rsid w:val="008F583F"/>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47D59"/>
    <w:rsid w:val="009509F6"/>
    <w:rsid w:val="009519A5"/>
    <w:rsid w:val="00951D0F"/>
    <w:rsid w:val="00956585"/>
    <w:rsid w:val="00956BA3"/>
    <w:rsid w:val="00960928"/>
    <w:rsid w:val="0096381E"/>
    <w:rsid w:val="00966EB6"/>
    <w:rsid w:val="00970260"/>
    <w:rsid w:val="009713E1"/>
    <w:rsid w:val="0097792B"/>
    <w:rsid w:val="00984D66"/>
    <w:rsid w:val="00990FBD"/>
    <w:rsid w:val="00991D74"/>
    <w:rsid w:val="00991EE6"/>
    <w:rsid w:val="00997D03"/>
    <w:rsid w:val="009A0824"/>
    <w:rsid w:val="009A1006"/>
    <w:rsid w:val="009B2BF9"/>
    <w:rsid w:val="009B4362"/>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27C8"/>
    <w:rsid w:val="00A16295"/>
    <w:rsid w:val="00A16F86"/>
    <w:rsid w:val="00A174AA"/>
    <w:rsid w:val="00A17F79"/>
    <w:rsid w:val="00A20718"/>
    <w:rsid w:val="00A24C43"/>
    <w:rsid w:val="00A32463"/>
    <w:rsid w:val="00A36138"/>
    <w:rsid w:val="00A37C6B"/>
    <w:rsid w:val="00A41880"/>
    <w:rsid w:val="00A41E72"/>
    <w:rsid w:val="00A41EEF"/>
    <w:rsid w:val="00A520AB"/>
    <w:rsid w:val="00A62A12"/>
    <w:rsid w:val="00A63CF5"/>
    <w:rsid w:val="00A63DB1"/>
    <w:rsid w:val="00A64AD8"/>
    <w:rsid w:val="00A70E9B"/>
    <w:rsid w:val="00A73FA3"/>
    <w:rsid w:val="00A74D58"/>
    <w:rsid w:val="00A803F6"/>
    <w:rsid w:val="00A806BE"/>
    <w:rsid w:val="00A81921"/>
    <w:rsid w:val="00A863D0"/>
    <w:rsid w:val="00A86A0C"/>
    <w:rsid w:val="00A86FF7"/>
    <w:rsid w:val="00A958CC"/>
    <w:rsid w:val="00A9639B"/>
    <w:rsid w:val="00AB6F3E"/>
    <w:rsid w:val="00AC026F"/>
    <w:rsid w:val="00AC262F"/>
    <w:rsid w:val="00AC3E02"/>
    <w:rsid w:val="00AC42BB"/>
    <w:rsid w:val="00AC4A41"/>
    <w:rsid w:val="00AC5136"/>
    <w:rsid w:val="00AD51B4"/>
    <w:rsid w:val="00AD5FF1"/>
    <w:rsid w:val="00AE26E1"/>
    <w:rsid w:val="00AE26F7"/>
    <w:rsid w:val="00AE2718"/>
    <w:rsid w:val="00AE4FE3"/>
    <w:rsid w:val="00AE5A2C"/>
    <w:rsid w:val="00AE7644"/>
    <w:rsid w:val="00AF1E64"/>
    <w:rsid w:val="00B01344"/>
    <w:rsid w:val="00B02594"/>
    <w:rsid w:val="00B04552"/>
    <w:rsid w:val="00B104AF"/>
    <w:rsid w:val="00B12C00"/>
    <w:rsid w:val="00B20B69"/>
    <w:rsid w:val="00B21078"/>
    <w:rsid w:val="00B21E42"/>
    <w:rsid w:val="00B23545"/>
    <w:rsid w:val="00B25F26"/>
    <w:rsid w:val="00B26C16"/>
    <w:rsid w:val="00B31956"/>
    <w:rsid w:val="00B33037"/>
    <w:rsid w:val="00B33509"/>
    <w:rsid w:val="00B33E7A"/>
    <w:rsid w:val="00B34EFF"/>
    <w:rsid w:val="00B40B16"/>
    <w:rsid w:val="00B442E9"/>
    <w:rsid w:val="00B46623"/>
    <w:rsid w:val="00B47A57"/>
    <w:rsid w:val="00B536FA"/>
    <w:rsid w:val="00B5533C"/>
    <w:rsid w:val="00B70445"/>
    <w:rsid w:val="00B72C40"/>
    <w:rsid w:val="00B82D9C"/>
    <w:rsid w:val="00B8377C"/>
    <w:rsid w:val="00B85A3A"/>
    <w:rsid w:val="00B91DC4"/>
    <w:rsid w:val="00B92735"/>
    <w:rsid w:val="00B93EB7"/>
    <w:rsid w:val="00B95A0C"/>
    <w:rsid w:val="00BA0E53"/>
    <w:rsid w:val="00BA717B"/>
    <w:rsid w:val="00BB2104"/>
    <w:rsid w:val="00BB35FC"/>
    <w:rsid w:val="00BC6AB0"/>
    <w:rsid w:val="00BC7B62"/>
    <w:rsid w:val="00BD23BD"/>
    <w:rsid w:val="00BD23EA"/>
    <w:rsid w:val="00BD25EE"/>
    <w:rsid w:val="00BD6397"/>
    <w:rsid w:val="00BD6B5C"/>
    <w:rsid w:val="00BE21E6"/>
    <w:rsid w:val="00BE3BD0"/>
    <w:rsid w:val="00BE7742"/>
    <w:rsid w:val="00BF2990"/>
    <w:rsid w:val="00BF3863"/>
    <w:rsid w:val="00C02D45"/>
    <w:rsid w:val="00C06D97"/>
    <w:rsid w:val="00C0742E"/>
    <w:rsid w:val="00C07759"/>
    <w:rsid w:val="00C1160D"/>
    <w:rsid w:val="00C14931"/>
    <w:rsid w:val="00C21AB6"/>
    <w:rsid w:val="00C23265"/>
    <w:rsid w:val="00C248BC"/>
    <w:rsid w:val="00C26218"/>
    <w:rsid w:val="00C27084"/>
    <w:rsid w:val="00C31FE6"/>
    <w:rsid w:val="00C47E7C"/>
    <w:rsid w:val="00C51EE1"/>
    <w:rsid w:val="00C52282"/>
    <w:rsid w:val="00C548EC"/>
    <w:rsid w:val="00C5510A"/>
    <w:rsid w:val="00C6098B"/>
    <w:rsid w:val="00C62097"/>
    <w:rsid w:val="00C632ED"/>
    <w:rsid w:val="00C6706A"/>
    <w:rsid w:val="00C706CF"/>
    <w:rsid w:val="00C7252D"/>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6F34"/>
    <w:rsid w:val="00CB4F4C"/>
    <w:rsid w:val="00CB51CD"/>
    <w:rsid w:val="00CB73D0"/>
    <w:rsid w:val="00CC1D97"/>
    <w:rsid w:val="00CC41D0"/>
    <w:rsid w:val="00CC46C5"/>
    <w:rsid w:val="00CC4C01"/>
    <w:rsid w:val="00CC5FDA"/>
    <w:rsid w:val="00CC6322"/>
    <w:rsid w:val="00CD111F"/>
    <w:rsid w:val="00CD2032"/>
    <w:rsid w:val="00CD3A9A"/>
    <w:rsid w:val="00CD6BAC"/>
    <w:rsid w:val="00CE706F"/>
    <w:rsid w:val="00CF432D"/>
    <w:rsid w:val="00CF53D1"/>
    <w:rsid w:val="00D01EEC"/>
    <w:rsid w:val="00D0659F"/>
    <w:rsid w:val="00D07FE6"/>
    <w:rsid w:val="00D11B7A"/>
    <w:rsid w:val="00D12E0D"/>
    <w:rsid w:val="00D13C45"/>
    <w:rsid w:val="00D1453B"/>
    <w:rsid w:val="00D1551C"/>
    <w:rsid w:val="00D17605"/>
    <w:rsid w:val="00D2013B"/>
    <w:rsid w:val="00D2178A"/>
    <w:rsid w:val="00D21A4E"/>
    <w:rsid w:val="00D231DB"/>
    <w:rsid w:val="00D255B0"/>
    <w:rsid w:val="00D3130C"/>
    <w:rsid w:val="00D33C50"/>
    <w:rsid w:val="00D42FA3"/>
    <w:rsid w:val="00D43DD0"/>
    <w:rsid w:val="00D45110"/>
    <w:rsid w:val="00D52026"/>
    <w:rsid w:val="00D56AF3"/>
    <w:rsid w:val="00D64230"/>
    <w:rsid w:val="00D665F5"/>
    <w:rsid w:val="00D67CD7"/>
    <w:rsid w:val="00D67ED9"/>
    <w:rsid w:val="00D72624"/>
    <w:rsid w:val="00D7428D"/>
    <w:rsid w:val="00D75C0B"/>
    <w:rsid w:val="00D76670"/>
    <w:rsid w:val="00D85110"/>
    <w:rsid w:val="00D90BED"/>
    <w:rsid w:val="00D94BB4"/>
    <w:rsid w:val="00D96D2B"/>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E69"/>
    <w:rsid w:val="00DC4077"/>
    <w:rsid w:val="00DD129E"/>
    <w:rsid w:val="00DD1C59"/>
    <w:rsid w:val="00DD1EE7"/>
    <w:rsid w:val="00DD2D69"/>
    <w:rsid w:val="00DD351D"/>
    <w:rsid w:val="00DD380D"/>
    <w:rsid w:val="00DD4B63"/>
    <w:rsid w:val="00DD5A18"/>
    <w:rsid w:val="00DD6BAA"/>
    <w:rsid w:val="00DE4234"/>
    <w:rsid w:val="00DE4770"/>
    <w:rsid w:val="00DF1693"/>
    <w:rsid w:val="00DF1CF0"/>
    <w:rsid w:val="00DF309D"/>
    <w:rsid w:val="00DF618C"/>
    <w:rsid w:val="00DF77E1"/>
    <w:rsid w:val="00E00232"/>
    <w:rsid w:val="00E002B8"/>
    <w:rsid w:val="00E032BB"/>
    <w:rsid w:val="00E03C65"/>
    <w:rsid w:val="00E10ED9"/>
    <w:rsid w:val="00E13085"/>
    <w:rsid w:val="00E144C7"/>
    <w:rsid w:val="00E1625C"/>
    <w:rsid w:val="00E17338"/>
    <w:rsid w:val="00E20859"/>
    <w:rsid w:val="00E20E33"/>
    <w:rsid w:val="00E229A8"/>
    <w:rsid w:val="00E24EB4"/>
    <w:rsid w:val="00E323E4"/>
    <w:rsid w:val="00E3286D"/>
    <w:rsid w:val="00E34CA5"/>
    <w:rsid w:val="00E37D0F"/>
    <w:rsid w:val="00E4037F"/>
    <w:rsid w:val="00E44439"/>
    <w:rsid w:val="00E44DEA"/>
    <w:rsid w:val="00E45C86"/>
    <w:rsid w:val="00E478C2"/>
    <w:rsid w:val="00E505BE"/>
    <w:rsid w:val="00E50EE2"/>
    <w:rsid w:val="00E54FE6"/>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4187"/>
    <w:rsid w:val="00EA62BE"/>
    <w:rsid w:val="00EA64A9"/>
    <w:rsid w:val="00EB0038"/>
    <w:rsid w:val="00EB2B5A"/>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8A0"/>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E7277"/>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60F687"/>
  <w15:chartTrackingRefBased/>
  <w15:docId w15:val="{1B4A8416-59A9-49C3-B932-4AD11E9A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
    <w:name w:val="Nicht aufgelöste Erwähnung"/>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42E68-E125-4A04-9E83-04F02202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449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Niklas Siegrist</cp:lastModifiedBy>
  <cp:revision>2</cp:revision>
  <cp:lastPrinted>2021-03-12T13:00:00Z</cp:lastPrinted>
  <dcterms:created xsi:type="dcterms:W3CDTF">2021-04-08T06:17:00Z</dcterms:created>
  <dcterms:modified xsi:type="dcterms:W3CDTF">2021-04-08T06:17:00Z</dcterms:modified>
</cp:coreProperties>
</file>