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32" w:rsidRPr="001B1D8A" w:rsidRDefault="002F7532" w:rsidP="00FF2FF6">
      <w:pPr>
        <w:pStyle w:val="01Standard"/>
        <w:spacing w:line="240" w:lineRule="auto"/>
      </w:pPr>
    </w:p>
    <w:p w:rsidR="00DF1CF0" w:rsidRPr="001B1D8A" w:rsidRDefault="00A24C43" w:rsidP="00FF2FF6">
      <w:pPr>
        <w:pStyle w:val="08MMHeadline"/>
        <w:spacing w:line="240" w:lineRule="auto"/>
      </w:pPr>
      <w:r>
        <w:t>Press Release</w:t>
      </w:r>
    </w:p>
    <w:p w:rsidR="00C5510A" w:rsidRPr="001B1D8A" w:rsidRDefault="00C5510A" w:rsidP="00FF2FF6">
      <w:pPr>
        <w:pStyle w:val="01Standard"/>
        <w:spacing w:line="240" w:lineRule="auto"/>
      </w:pPr>
    </w:p>
    <w:p w:rsidR="002F7532" w:rsidRPr="001B1D8A" w:rsidRDefault="002F7532" w:rsidP="00FF2FF6">
      <w:pPr>
        <w:pStyle w:val="01Standard"/>
        <w:spacing w:line="240" w:lineRule="auto"/>
      </w:pPr>
    </w:p>
    <w:p w:rsidR="002F7532" w:rsidRPr="001B1D8A" w:rsidRDefault="002F7532" w:rsidP="00FF2FF6">
      <w:pPr>
        <w:pStyle w:val="01Standard"/>
        <w:tabs>
          <w:tab w:val="left" w:pos="2310"/>
        </w:tabs>
        <w:spacing w:line="240" w:lineRule="auto"/>
      </w:pPr>
      <w:r w:rsidRPr="00024B82">
        <w:t>Date</w:t>
      </w:r>
      <w:r w:rsidRPr="00024B82">
        <w:tab/>
      </w:r>
      <w:r w:rsidR="00024B82" w:rsidRPr="00024B82">
        <w:t>20</w:t>
      </w:r>
      <w:r w:rsidRPr="00024B82">
        <w:t>.03.2019</w:t>
      </w:r>
    </w:p>
    <w:p w:rsidR="002F7532" w:rsidRPr="001B1D8A" w:rsidRDefault="00D01EEC" w:rsidP="00FF2FF6">
      <w:pPr>
        <w:pStyle w:val="01Standard"/>
        <w:tabs>
          <w:tab w:val="left" w:pos="2310"/>
        </w:tabs>
        <w:spacing w:line="240" w:lineRule="auto"/>
      </w:pPr>
      <w:r>
        <w:t>No.</w:t>
      </w:r>
      <w:r>
        <w:tab/>
        <w:t>PI 2187</w:t>
      </w:r>
    </w:p>
    <w:p w:rsidR="002F7532" w:rsidRPr="001B1D8A" w:rsidRDefault="002F7532" w:rsidP="00FF2FF6">
      <w:pPr>
        <w:pStyle w:val="01Standard"/>
        <w:tabs>
          <w:tab w:val="left" w:pos="2310"/>
        </w:tabs>
        <w:spacing w:line="240" w:lineRule="auto"/>
      </w:pPr>
      <w:r>
        <w:t>Number of characters</w:t>
      </w:r>
      <w:r>
        <w:tab/>
      </w:r>
      <w:r w:rsidR="00024B82">
        <w:t>2335</w:t>
      </w:r>
    </w:p>
    <w:p w:rsidR="0060557B" w:rsidRPr="001B1D8A" w:rsidRDefault="00035294" w:rsidP="00FF2FF6">
      <w:pPr>
        <w:pStyle w:val="01Standard"/>
        <w:tabs>
          <w:tab w:val="left" w:pos="2310"/>
        </w:tabs>
        <w:spacing w:line="240" w:lineRule="auto"/>
      </w:pPr>
      <w:r>
        <w:t>Contact</w:t>
      </w:r>
      <w:r>
        <w:tab/>
        <w:t>Muller Martini AG</w:t>
      </w:r>
    </w:p>
    <w:p w:rsidR="0060557B" w:rsidRPr="001E7D8A" w:rsidRDefault="0060557B" w:rsidP="00FF2FF6">
      <w:pPr>
        <w:pStyle w:val="01Standard"/>
        <w:tabs>
          <w:tab w:val="left" w:pos="2310"/>
        </w:tabs>
        <w:spacing w:line="240" w:lineRule="auto"/>
        <w:rPr>
          <w:lang w:val="de-CH"/>
        </w:rPr>
      </w:pPr>
      <w:r>
        <w:tab/>
      </w:r>
      <w:r w:rsidRPr="001E7D8A">
        <w:rPr>
          <w:lang w:val="de-CH"/>
        </w:rPr>
        <w:t>Untere Brühlstrasse 13, CH-4800 Zofingen/Switzerland</w:t>
      </w:r>
    </w:p>
    <w:p w:rsidR="0060557B" w:rsidRPr="001E7D8A" w:rsidRDefault="0060557B" w:rsidP="00FF2FF6">
      <w:pPr>
        <w:pStyle w:val="01Standard"/>
        <w:tabs>
          <w:tab w:val="left" w:pos="2310"/>
        </w:tabs>
        <w:spacing w:line="240" w:lineRule="auto"/>
        <w:rPr>
          <w:lang w:val="de-CH"/>
        </w:rPr>
      </w:pPr>
      <w:r w:rsidRPr="001E7D8A">
        <w:rPr>
          <w:lang w:val="de-CH"/>
        </w:rPr>
        <w:tab/>
        <w:t>Tel. +41 (0)62 745 45 75, Fax +41 (0)62 751 55 50</w:t>
      </w:r>
    </w:p>
    <w:p w:rsidR="0060557B" w:rsidRPr="001E7D8A" w:rsidRDefault="0060557B" w:rsidP="00FF2FF6">
      <w:pPr>
        <w:pStyle w:val="01Standard"/>
        <w:tabs>
          <w:tab w:val="left" w:pos="2310"/>
        </w:tabs>
        <w:spacing w:line="240" w:lineRule="auto"/>
        <w:rPr>
          <w:lang w:val="de-CH"/>
        </w:rPr>
      </w:pPr>
      <w:r w:rsidRPr="001E7D8A">
        <w:rPr>
          <w:lang w:val="de-CH"/>
        </w:rPr>
        <w:tab/>
        <w:t>info@mullermartini.com, www.mullermartini.com</w:t>
      </w:r>
    </w:p>
    <w:p w:rsidR="002F7532" w:rsidRPr="001E7D8A" w:rsidRDefault="002F7532" w:rsidP="00FF2FF6">
      <w:pPr>
        <w:pBdr>
          <w:bottom w:val="single" w:sz="4" w:space="1" w:color="auto"/>
        </w:pBdr>
        <w:rPr>
          <w:szCs w:val="22"/>
          <w:lang w:val="de-CH"/>
        </w:rPr>
      </w:pPr>
    </w:p>
    <w:p w:rsidR="00DF1CF0" w:rsidRPr="001E7D8A" w:rsidRDefault="00DF1CF0" w:rsidP="00FF2FF6">
      <w:pPr>
        <w:pStyle w:val="01Standard"/>
        <w:spacing w:line="240" w:lineRule="auto"/>
        <w:rPr>
          <w:lang w:val="de-CH"/>
        </w:rPr>
      </w:pPr>
      <w:bookmarkStart w:id="0" w:name="_GoBack"/>
      <w:bookmarkEnd w:id="0"/>
    </w:p>
    <w:p w:rsidR="004D4262" w:rsidRPr="00BF6876" w:rsidRDefault="00FF2FF6" w:rsidP="00FF2FF6">
      <w:pPr>
        <w:pStyle w:val="xl44"/>
        <w:spacing w:before="0" w:after="0"/>
        <w:rPr>
          <w:rFonts w:ascii="Arial Black" w:hAnsi="Arial Black"/>
          <w:sz w:val="33"/>
          <w:szCs w:val="33"/>
        </w:rPr>
      </w:pPr>
      <w:r>
        <w:rPr>
          <w:rFonts w:ascii="Arial Black" w:hAnsi="Arial Black"/>
          <w:b w:val="0"/>
          <w:bCs/>
          <w:sz w:val="33"/>
          <w:szCs w:val="33"/>
        </w:rPr>
        <w:t>Flexibility and Stability Are Required</w:t>
      </w:r>
    </w:p>
    <w:p w:rsidR="004D4262" w:rsidRPr="00BF6876" w:rsidRDefault="004D4262" w:rsidP="00FF2FF6">
      <w:pPr>
        <w:rPr>
          <w:rFonts w:ascii="Arial Black" w:hAnsi="Arial Black"/>
          <w:highlight w:val="green"/>
        </w:rPr>
      </w:pPr>
    </w:p>
    <w:p w:rsidR="008D0A52" w:rsidRPr="00BF6876" w:rsidRDefault="008D0A52" w:rsidP="00FF2FF6">
      <w:pPr>
        <w:pStyle w:val="xl44"/>
        <w:spacing w:before="0" w:after="0"/>
        <w:rPr>
          <w:rFonts w:ascii="Arial Black" w:hAnsi="Arial Black"/>
          <w:b w:val="0"/>
          <w:sz w:val="22"/>
          <w:szCs w:val="22"/>
        </w:rPr>
      </w:pPr>
      <w:r>
        <w:rPr>
          <w:rFonts w:ascii="Arial Black" w:hAnsi="Arial Black"/>
          <w:b w:val="0"/>
          <w:sz w:val="22"/>
          <w:szCs w:val="22"/>
        </w:rPr>
        <w:t xml:space="preserve">Because it had already had excellent experiences with a BF 511 and two BF 512 machines, Drukarnia Dimograf, located in the Polish city of </w:t>
      </w:r>
      <w:proofErr w:type="spellStart"/>
      <w:r>
        <w:rPr>
          <w:rFonts w:ascii="Arial Black" w:hAnsi="Arial Black"/>
          <w:b w:val="0"/>
          <w:sz w:val="22"/>
          <w:szCs w:val="22"/>
        </w:rPr>
        <w:t>Bielsko-Bia</w:t>
      </w:r>
      <w:r>
        <w:rPr>
          <w:rFonts w:ascii="Arial Black" w:hAnsi="Arial Black"/>
          <w:sz w:val="22"/>
          <w:szCs w:val="22"/>
        </w:rPr>
        <w:t>ł</w:t>
      </w:r>
      <w:r>
        <w:rPr>
          <w:rFonts w:ascii="Arial Black" w:hAnsi="Arial Black"/>
          <w:b w:val="0"/>
          <w:sz w:val="22"/>
          <w:szCs w:val="22"/>
        </w:rPr>
        <w:t>a</w:t>
      </w:r>
      <w:proofErr w:type="spellEnd"/>
      <w:r>
        <w:rPr>
          <w:rFonts w:ascii="Arial Black" w:hAnsi="Arial Black"/>
          <w:b w:val="0"/>
          <w:sz w:val="22"/>
          <w:szCs w:val="22"/>
        </w:rPr>
        <w:t>, will be putting another Kolbus-brand bookline from Muller Martini into operation this April – the BF 530.</w:t>
      </w:r>
    </w:p>
    <w:p w:rsidR="008D0A52" w:rsidRPr="001E7D8A" w:rsidRDefault="008D0A52" w:rsidP="00FF2FF6">
      <w:pPr>
        <w:pStyle w:val="xl44"/>
        <w:spacing w:before="0" w:after="0"/>
        <w:rPr>
          <w:rFonts w:ascii="Arial Black" w:hAnsi="Arial Black"/>
          <w:b w:val="0"/>
          <w:sz w:val="22"/>
          <w:szCs w:val="22"/>
          <w:lang w:eastAsia="de-CH"/>
        </w:rPr>
      </w:pPr>
    </w:p>
    <w:p w:rsidR="008D0A52" w:rsidRPr="00DE09D7" w:rsidRDefault="00D41CF3" w:rsidP="00FF2FF6">
      <w:pPr>
        <w:pStyle w:val="xl44"/>
        <w:spacing w:before="0" w:after="0"/>
        <w:rPr>
          <w:rFonts w:ascii="Arial" w:hAnsi="Arial" w:cs="Arial"/>
          <w:b w:val="0"/>
          <w:sz w:val="22"/>
          <w:szCs w:val="22"/>
        </w:rPr>
      </w:pPr>
      <w:r>
        <w:rPr>
          <w:rFonts w:ascii="Arial" w:hAnsi="Arial"/>
          <w:b w:val="0"/>
          <w:sz w:val="22"/>
          <w:szCs w:val="22"/>
        </w:rPr>
        <w:t>In additi</w:t>
      </w:r>
      <w:r w:rsidRPr="00DE09D7">
        <w:rPr>
          <w:rFonts w:ascii="Arial" w:hAnsi="Arial"/>
          <w:b w:val="0"/>
          <w:sz w:val="22"/>
          <w:szCs w:val="22"/>
        </w:rPr>
        <w:t xml:space="preserve">on to calendars, the company’s core business also includes books. The full-service graphic arts operation, which was founded in 1989 with three employees and now has a staff of 250, offers pre-press, printing and print finishing services. Dimograf produces 18 million softcover and hardcover books each year. “Because print runs are falling and deadlines are becoming shorter and shorter, book production is increasingly being shifted to Europe – and we are benefiting from this trend as well,” says Chairman of the Board and majority shareholder </w:t>
      </w:r>
      <w:proofErr w:type="spellStart"/>
      <w:r w:rsidRPr="00DE09D7">
        <w:rPr>
          <w:rFonts w:ascii="Arial" w:hAnsi="Arial"/>
          <w:b w:val="0"/>
          <w:sz w:val="22"/>
          <w:szCs w:val="22"/>
        </w:rPr>
        <w:t>Dariusz</w:t>
      </w:r>
      <w:proofErr w:type="spellEnd"/>
      <w:r w:rsidRPr="00DE09D7">
        <w:rPr>
          <w:rFonts w:ascii="Arial" w:hAnsi="Arial"/>
          <w:b w:val="0"/>
          <w:sz w:val="22"/>
          <w:szCs w:val="22"/>
        </w:rPr>
        <w:t xml:space="preserve"> </w:t>
      </w:r>
      <w:proofErr w:type="spellStart"/>
      <w:r w:rsidRPr="00DE09D7">
        <w:rPr>
          <w:rFonts w:ascii="Arial" w:hAnsi="Arial"/>
          <w:b w:val="0"/>
          <w:sz w:val="22"/>
          <w:szCs w:val="22"/>
        </w:rPr>
        <w:t>Mrzygłód</w:t>
      </w:r>
      <w:proofErr w:type="spellEnd"/>
      <w:r w:rsidRPr="00DE09D7">
        <w:rPr>
          <w:rFonts w:ascii="Arial" w:hAnsi="Arial"/>
          <w:b w:val="0"/>
          <w:sz w:val="22"/>
          <w:szCs w:val="22"/>
        </w:rPr>
        <w:t>.</w:t>
      </w:r>
    </w:p>
    <w:p w:rsidR="00805610" w:rsidRPr="00DE09D7" w:rsidRDefault="00805610" w:rsidP="00FF2FF6">
      <w:pPr>
        <w:pStyle w:val="xl44"/>
        <w:spacing w:before="0" w:after="0"/>
        <w:rPr>
          <w:rFonts w:ascii="Arial" w:hAnsi="Arial" w:cs="Arial"/>
          <w:b w:val="0"/>
          <w:sz w:val="22"/>
          <w:szCs w:val="22"/>
        </w:rPr>
      </w:pPr>
    </w:p>
    <w:p w:rsidR="00024B82" w:rsidRDefault="00024B82" w:rsidP="00FF2FF6">
      <w:pPr>
        <w:pStyle w:val="xl44"/>
        <w:spacing w:before="0" w:after="0"/>
        <w:rPr>
          <w:rFonts w:ascii="Arial" w:hAnsi="Arial"/>
          <w:b w:val="0"/>
          <w:i/>
          <w:sz w:val="22"/>
          <w:szCs w:val="22"/>
        </w:rPr>
      </w:pPr>
      <w:r w:rsidRPr="003238A6">
        <w:rPr>
          <w:rFonts w:ascii="Arial" w:hAnsi="Arial"/>
          <w:i/>
          <w:noProof/>
          <w:sz w:val="22"/>
          <w:szCs w:val="22"/>
          <w:u w:val="single"/>
          <w:lang w:val="de-CH" w:eastAsia="de-CH"/>
        </w:rPr>
        <w:drawing>
          <wp:inline distT="0" distB="0" distL="0" distR="0">
            <wp:extent cx="5615940" cy="2545080"/>
            <wp:effectExtent l="0" t="0" r="3810" b="7620"/>
            <wp:docPr id="6" name="Grafik 6" descr="K:\ms\_AAA_0n_Kommunikation\60_Presse\2019 in Arbeit\PI 2187 Dimograf\Web\dimograf-1080x49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K:\ms\_AAA_0n_Kommunikation\60_Presse\2019 in Arbeit\PI 2187 Dimograf\Web\dimograf-1080x490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5940" cy="2545080"/>
                    </a:xfrm>
                    <a:prstGeom prst="rect">
                      <a:avLst/>
                    </a:prstGeom>
                    <a:noFill/>
                    <a:ln>
                      <a:noFill/>
                    </a:ln>
                  </pic:spPr>
                </pic:pic>
              </a:graphicData>
            </a:graphic>
          </wp:inline>
        </w:drawing>
      </w:r>
    </w:p>
    <w:p w:rsidR="008D0A52" w:rsidRPr="00DE09D7" w:rsidRDefault="00FF2FF6" w:rsidP="00FF2FF6">
      <w:pPr>
        <w:pStyle w:val="xl44"/>
        <w:spacing w:before="0" w:after="0"/>
        <w:rPr>
          <w:rFonts w:ascii="Arial" w:hAnsi="Arial" w:cs="Arial"/>
          <w:b w:val="0"/>
          <w:i/>
          <w:sz w:val="22"/>
          <w:szCs w:val="22"/>
        </w:rPr>
      </w:pPr>
      <w:r w:rsidRPr="00DE09D7">
        <w:rPr>
          <w:rFonts w:ascii="Arial" w:hAnsi="Arial"/>
          <w:b w:val="0"/>
          <w:i/>
          <w:sz w:val="22"/>
          <w:szCs w:val="22"/>
        </w:rPr>
        <w:t>The new BF 530 bookline continues a long tradition at Dimograf of using machines from Kolbus and Muller Martini.</w:t>
      </w:r>
    </w:p>
    <w:p w:rsidR="00805610" w:rsidRPr="00DE09D7" w:rsidRDefault="00805610" w:rsidP="00FF2FF6">
      <w:pPr>
        <w:pStyle w:val="xl44"/>
        <w:spacing w:before="0" w:after="0"/>
        <w:rPr>
          <w:rFonts w:ascii="Arial" w:hAnsi="Arial" w:cs="Arial"/>
          <w:b w:val="0"/>
          <w:sz w:val="22"/>
          <w:szCs w:val="22"/>
          <w:lang w:eastAsia="de-CH"/>
        </w:rPr>
      </w:pPr>
    </w:p>
    <w:p w:rsidR="00094FB1" w:rsidRPr="00DE09D7" w:rsidRDefault="00805610" w:rsidP="00FF2FF6">
      <w:pPr>
        <w:rPr>
          <w:szCs w:val="22"/>
        </w:rPr>
      </w:pPr>
      <w:r w:rsidRPr="00DE09D7">
        <w:t xml:space="preserve">In order to keep up with the rising volumes and simultaneously increase productivity and improve the quality of the books, Dimograf has replaced an older BF 511 with a comprehensive new BF 530 bookline with an automatic RF 700 book block feeder and </w:t>
      </w:r>
      <w:proofErr w:type="spellStart"/>
      <w:r w:rsidRPr="00DE09D7">
        <w:lastRenderedPageBreak/>
        <w:t>backgluing</w:t>
      </w:r>
      <w:proofErr w:type="spellEnd"/>
      <w:r w:rsidRPr="00DE09D7">
        <w:t xml:space="preserve"> and </w:t>
      </w:r>
      <w:proofErr w:type="spellStart"/>
      <w:r w:rsidRPr="00DE09D7">
        <w:t>backlining</w:t>
      </w:r>
      <w:proofErr w:type="spellEnd"/>
      <w:r w:rsidRPr="00DE09D7">
        <w:t xml:space="preserve"> machine, an FN 720 </w:t>
      </w:r>
      <w:r w:rsidRPr="00DE09D7">
        <w:rPr>
          <w:rStyle w:val="st1"/>
          <w:szCs w:val="22"/>
        </w:rPr>
        <w:t>fold-pressing machine</w:t>
      </w:r>
      <w:r w:rsidRPr="00DE09D7">
        <w:rPr>
          <w:rStyle w:val="Hervorhebung"/>
          <w:b w:val="0"/>
          <w:szCs w:val="22"/>
        </w:rPr>
        <w:t xml:space="preserve">, an LE 660 ribbon inserting machine, an HD 143.P three-knife trimmer, a shrink-wrapping machine, a DS 392.A book stacker and a Pluton palletizer. “We have long had good experiences with Kolbus booklines and were very satisfied with the support offered by the Muller Martini sales team during the evaluation phase for the new equipment,” says </w:t>
      </w:r>
      <w:proofErr w:type="spellStart"/>
      <w:r w:rsidRPr="00DE09D7">
        <w:t>Dariusz</w:t>
      </w:r>
      <w:proofErr w:type="spellEnd"/>
      <w:r w:rsidRPr="00DE09D7">
        <w:t xml:space="preserve"> </w:t>
      </w:r>
      <w:proofErr w:type="spellStart"/>
      <w:r w:rsidRPr="00DE09D7">
        <w:t>Mrzygłód</w:t>
      </w:r>
      <w:proofErr w:type="spellEnd"/>
      <w:r w:rsidRPr="00DE09D7">
        <w:t>, explaining his latest investment decision.</w:t>
      </w:r>
    </w:p>
    <w:p w:rsidR="00E756EC" w:rsidRPr="00DE09D7" w:rsidRDefault="00E756EC" w:rsidP="00FF2FF6">
      <w:pPr>
        <w:rPr>
          <w:b/>
          <w:szCs w:val="22"/>
        </w:rPr>
      </w:pPr>
    </w:p>
    <w:p w:rsidR="00E756EC" w:rsidRPr="00DE09D7" w:rsidRDefault="00E756EC" w:rsidP="00FF2FF6">
      <w:pPr>
        <w:rPr>
          <w:szCs w:val="22"/>
        </w:rPr>
      </w:pPr>
      <w:r w:rsidRPr="00DE09D7">
        <w:t xml:space="preserve">According to the company head, the BF 530 really reveals its flexibility when it comes to print runs. At Dimograf, these start at 300 in the hardcover area and can reach more than 200,000, with an average of 2,500. So quick setup times for smaller jobs are essential as is stable production for long print runs. “The BF 530 is optimal for our product range,” says </w:t>
      </w:r>
      <w:proofErr w:type="spellStart"/>
      <w:r w:rsidRPr="00DE09D7">
        <w:t>Dariusz</w:t>
      </w:r>
      <w:proofErr w:type="spellEnd"/>
      <w:r w:rsidRPr="00DE09D7">
        <w:t xml:space="preserve"> </w:t>
      </w:r>
      <w:proofErr w:type="spellStart"/>
      <w:r w:rsidRPr="00DE09D7">
        <w:t>Mrzygłód</w:t>
      </w:r>
      <w:proofErr w:type="spellEnd"/>
      <w:r w:rsidRPr="00DE09D7">
        <w:t>.</w:t>
      </w:r>
    </w:p>
    <w:p w:rsidR="00A30A3B" w:rsidRPr="00DE09D7" w:rsidRDefault="00A30A3B" w:rsidP="00FF2FF6">
      <w:pPr>
        <w:rPr>
          <w:szCs w:val="22"/>
        </w:rPr>
      </w:pPr>
    </w:p>
    <w:p w:rsidR="007A473A" w:rsidRPr="00DE09D7" w:rsidRDefault="00A30A3B" w:rsidP="00FF2FF6">
      <w:pPr>
        <w:rPr>
          <w:szCs w:val="22"/>
        </w:rPr>
      </w:pPr>
      <w:r w:rsidRPr="00DE09D7">
        <w:t xml:space="preserve">The new bookline continues a long tradition at Dimograf of using Kolbus and Muller Martini machines – the Polish company now has two BF 512s, a KM 600 perfect binder and a Pantera </w:t>
      </w:r>
      <w:r w:rsidRPr="00DE09D7">
        <w:rPr>
          <w:szCs w:val="22"/>
        </w:rPr>
        <w:t>perfect binder</w:t>
      </w:r>
      <w:r w:rsidRPr="00DE09D7">
        <w:t xml:space="preserve">, a Collibri backgluing machine and a Presto saddle </w:t>
      </w:r>
      <w:proofErr w:type="spellStart"/>
      <w:r w:rsidRPr="00DE09D7">
        <w:t>stitcher</w:t>
      </w:r>
      <w:proofErr w:type="spellEnd"/>
      <w:r w:rsidRPr="00DE09D7">
        <w:t>.</w:t>
      </w:r>
    </w:p>
    <w:sectPr w:rsidR="007A473A" w:rsidRPr="00DE09D7" w:rsidSect="00DF1CF0">
      <w:headerReference w:type="default" r:id="rId9"/>
      <w:headerReference w:type="first" r:id="rId10"/>
      <w:footerReference w:type="first" r:id="rId11"/>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142" w:rsidRDefault="007B1142">
      <w:r>
        <w:separator/>
      </w:r>
    </w:p>
  </w:endnote>
  <w:endnote w:type="continuationSeparator" w:id="0">
    <w:p w:rsidR="007B1142" w:rsidRDefault="007B1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024B82">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024B82">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142" w:rsidRDefault="007B1142">
      <w:r>
        <w:separator/>
      </w:r>
    </w:p>
  </w:footnote>
  <w:footnote w:type="continuationSeparator" w:id="0">
    <w:p w:rsidR="007B1142" w:rsidRDefault="007B1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Default="006F2977">
    <w:r>
      <w:rPr>
        <w:noProof/>
        <w:lang w:val="de-CH"/>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6704"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0E28BD" w:rsidRPr="002E3E46" w:rsidRDefault="000E28BD" w:rsidP="00144BFB">
                    <w:pPr>
                      <w:pStyle w:val="02Standardbold"/>
                    </w:pPr>
                    <w:r>
                      <w:t>Muller Martini AG</w:t>
                    </w:r>
                  </w:p>
                </w:txbxContent>
              </v:textbox>
              <w10:wrap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Default="006F2977">
    <w:pPr>
      <w:pStyle w:val="Kopfzeile"/>
    </w:pPr>
    <w:r>
      <w:rPr>
        <w:noProof/>
        <w:lang w:val="de-CH"/>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091343">
                            <w:pPr>
                              <w:pStyle w:val="02Standardbold"/>
                            </w:pPr>
                            <w:r>
                              <w:t>Muller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0E28BD" w:rsidRPr="002E3E46" w:rsidRDefault="000E28BD" w:rsidP="00091343">
                      <w:pPr>
                        <w:pStyle w:val="02Standardbold"/>
                      </w:pPr>
                      <w:r>
                        <w:t>Muller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R1OPFAAAA2gAAAA8AAABkcnMvZG93bnJldi54bWxEj0FrwkAUhO8F/8PyBC9FN1UQia6iFqEg&#10;LTWKenxmn0kw+zZkt0n677uFQo/DzHzDLFadKUVDtSssK3gZRSCIU6sLzhScjrvhDITzyBpLy6Tg&#10;mxyslr2nBcbatnygJvGZCBB2MSrIva9iKV2ak0E3shVx8O62NuiDrDOpa2wD3JRyHEVTabDgsJBj&#10;Rduc0kfyZRR83Kbu+r4/J769vB6eL59NuxnflRr0u/UchKfO/4f/2m9awQR+r4QbIJ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8kdTjxQAAANoAAAAPAAAAAAAAAAAAAAAA&#10;AJ8CAABkcnMvZG93bnJldi54bWxQSwUGAAAAAAQABAD3AAAAkQMAAAAA&#10;">
                <v:imagedata r:id="rId2" o:title="Logo_Müller-Martini_3-f_rgb"/>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5281BD0"/>
    <w:multiLevelType w:val="hybridMultilevel"/>
    <w:tmpl w:val="8B54AA9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2"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3852534"/>
    <w:multiLevelType w:val="hybridMultilevel"/>
    <w:tmpl w:val="D28266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7"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6D5068A6"/>
    <w:multiLevelType w:val="hybridMultilevel"/>
    <w:tmpl w:val="C678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41"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3"/>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7"/>
  </w:num>
  <w:num w:numId="10">
    <w:abstractNumId w:val="25"/>
  </w:num>
  <w:num w:numId="11">
    <w:abstractNumId w:val="22"/>
  </w:num>
  <w:num w:numId="12">
    <w:abstractNumId w:val="37"/>
  </w:num>
  <w:num w:numId="13">
    <w:abstractNumId w:val="16"/>
  </w:num>
  <w:num w:numId="14">
    <w:abstractNumId w:val="32"/>
  </w:num>
  <w:num w:numId="15">
    <w:abstractNumId w:val="39"/>
  </w:num>
  <w:num w:numId="16">
    <w:abstractNumId w:val="26"/>
  </w:num>
  <w:num w:numId="17">
    <w:abstractNumId w:val="28"/>
  </w:num>
  <w:num w:numId="18">
    <w:abstractNumId w:val="23"/>
  </w:num>
  <w:num w:numId="19">
    <w:abstractNumId w:val="18"/>
  </w:num>
  <w:num w:numId="20">
    <w:abstractNumId w:val="10"/>
  </w:num>
  <w:num w:numId="21">
    <w:abstractNumId w:val="11"/>
  </w:num>
  <w:num w:numId="22">
    <w:abstractNumId w:val="12"/>
  </w:num>
  <w:num w:numId="23">
    <w:abstractNumId w:val="29"/>
  </w:num>
  <w:num w:numId="24">
    <w:abstractNumId w:val="4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42"/>
  </w:num>
  <w:num w:numId="36">
    <w:abstractNumId w:val="34"/>
  </w:num>
  <w:num w:numId="37">
    <w:abstractNumId w:val="36"/>
  </w:num>
  <w:num w:numId="38">
    <w:abstractNumId w:val="24"/>
  </w:num>
  <w:num w:numId="39">
    <w:abstractNumId w:val="41"/>
  </w:num>
  <w:num w:numId="40">
    <w:abstractNumId w:val="13"/>
  </w:num>
  <w:num w:numId="41">
    <w:abstractNumId w:val="13"/>
  </w:num>
  <w:num w:numId="42">
    <w:abstractNumId w:val="13"/>
  </w:num>
  <w:num w:numId="43">
    <w:abstractNumId w:val="13"/>
  </w:num>
  <w:num w:numId="44">
    <w:abstractNumId w:val="21"/>
  </w:num>
  <w:num w:numId="45">
    <w:abstractNumId w:val="14"/>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076BF"/>
    <w:rsid w:val="00015C53"/>
    <w:rsid w:val="00024B82"/>
    <w:rsid w:val="00026E25"/>
    <w:rsid w:val="0003036E"/>
    <w:rsid w:val="00035294"/>
    <w:rsid w:val="00040121"/>
    <w:rsid w:val="00042885"/>
    <w:rsid w:val="00042B36"/>
    <w:rsid w:val="00042F94"/>
    <w:rsid w:val="000441DE"/>
    <w:rsid w:val="000449B8"/>
    <w:rsid w:val="0006010A"/>
    <w:rsid w:val="000605A1"/>
    <w:rsid w:val="00060F5B"/>
    <w:rsid w:val="00062316"/>
    <w:rsid w:val="00063EBC"/>
    <w:rsid w:val="0006497A"/>
    <w:rsid w:val="00065C97"/>
    <w:rsid w:val="000661EB"/>
    <w:rsid w:val="000730DB"/>
    <w:rsid w:val="00085B5F"/>
    <w:rsid w:val="000868D1"/>
    <w:rsid w:val="00087631"/>
    <w:rsid w:val="0009036C"/>
    <w:rsid w:val="00091343"/>
    <w:rsid w:val="00094FB1"/>
    <w:rsid w:val="000959A4"/>
    <w:rsid w:val="00095BA7"/>
    <w:rsid w:val="00095BAB"/>
    <w:rsid w:val="0009669F"/>
    <w:rsid w:val="00096AAA"/>
    <w:rsid w:val="000A0A74"/>
    <w:rsid w:val="000B1CD1"/>
    <w:rsid w:val="000B2924"/>
    <w:rsid w:val="000C39D2"/>
    <w:rsid w:val="000C4AB7"/>
    <w:rsid w:val="000E28BD"/>
    <w:rsid w:val="000F3A81"/>
    <w:rsid w:val="000F4592"/>
    <w:rsid w:val="00100AF9"/>
    <w:rsid w:val="00102371"/>
    <w:rsid w:val="00102F6F"/>
    <w:rsid w:val="001045C7"/>
    <w:rsid w:val="00107ADD"/>
    <w:rsid w:val="0011146B"/>
    <w:rsid w:val="001157C5"/>
    <w:rsid w:val="001222A8"/>
    <w:rsid w:val="001260F5"/>
    <w:rsid w:val="00126576"/>
    <w:rsid w:val="001302C0"/>
    <w:rsid w:val="0013107B"/>
    <w:rsid w:val="001332C8"/>
    <w:rsid w:val="00133F27"/>
    <w:rsid w:val="0013416E"/>
    <w:rsid w:val="00144BFB"/>
    <w:rsid w:val="001450A3"/>
    <w:rsid w:val="00151327"/>
    <w:rsid w:val="00157FD4"/>
    <w:rsid w:val="00160322"/>
    <w:rsid w:val="00160D42"/>
    <w:rsid w:val="001622AF"/>
    <w:rsid w:val="001626A5"/>
    <w:rsid w:val="00166E45"/>
    <w:rsid w:val="00171AD2"/>
    <w:rsid w:val="00172BA2"/>
    <w:rsid w:val="001768AF"/>
    <w:rsid w:val="00177157"/>
    <w:rsid w:val="00177C6F"/>
    <w:rsid w:val="00184E2D"/>
    <w:rsid w:val="00192A44"/>
    <w:rsid w:val="00194944"/>
    <w:rsid w:val="0019646A"/>
    <w:rsid w:val="00196F11"/>
    <w:rsid w:val="001970CE"/>
    <w:rsid w:val="001A169E"/>
    <w:rsid w:val="001A3E76"/>
    <w:rsid w:val="001A64EF"/>
    <w:rsid w:val="001B1D8A"/>
    <w:rsid w:val="001B5B57"/>
    <w:rsid w:val="001C1EB1"/>
    <w:rsid w:val="001C5369"/>
    <w:rsid w:val="001D1E9D"/>
    <w:rsid w:val="001D2F17"/>
    <w:rsid w:val="001D2F6F"/>
    <w:rsid w:val="001D34F4"/>
    <w:rsid w:val="001D57BD"/>
    <w:rsid w:val="001E0230"/>
    <w:rsid w:val="001E7D8A"/>
    <w:rsid w:val="001F353B"/>
    <w:rsid w:val="0020509A"/>
    <w:rsid w:val="002107CB"/>
    <w:rsid w:val="0021728B"/>
    <w:rsid w:val="00222AFE"/>
    <w:rsid w:val="00223528"/>
    <w:rsid w:val="002248E6"/>
    <w:rsid w:val="002255EA"/>
    <w:rsid w:val="002345E8"/>
    <w:rsid w:val="00236452"/>
    <w:rsid w:val="0023692D"/>
    <w:rsid w:val="00236A27"/>
    <w:rsid w:val="00241B93"/>
    <w:rsid w:val="00250263"/>
    <w:rsid w:val="00250D5C"/>
    <w:rsid w:val="00253A1E"/>
    <w:rsid w:val="00254171"/>
    <w:rsid w:val="00260198"/>
    <w:rsid w:val="0026069C"/>
    <w:rsid w:val="0026196B"/>
    <w:rsid w:val="00262AD7"/>
    <w:rsid w:val="00262C93"/>
    <w:rsid w:val="00263551"/>
    <w:rsid w:val="002658F1"/>
    <w:rsid w:val="00266DE4"/>
    <w:rsid w:val="00270197"/>
    <w:rsid w:val="00275689"/>
    <w:rsid w:val="00277E7B"/>
    <w:rsid w:val="002805D2"/>
    <w:rsid w:val="002908F3"/>
    <w:rsid w:val="002909DB"/>
    <w:rsid w:val="002A0592"/>
    <w:rsid w:val="002A6280"/>
    <w:rsid w:val="002A634D"/>
    <w:rsid w:val="002B2683"/>
    <w:rsid w:val="002B73D1"/>
    <w:rsid w:val="002C4191"/>
    <w:rsid w:val="002D00BC"/>
    <w:rsid w:val="002D0E8E"/>
    <w:rsid w:val="002D495B"/>
    <w:rsid w:val="002D4A4B"/>
    <w:rsid w:val="002E5918"/>
    <w:rsid w:val="002E664C"/>
    <w:rsid w:val="002F05C6"/>
    <w:rsid w:val="002F160A"/>
    <w:rsid w:val="002F3CE8"/>
    <w:rsid w:val="002F7532"/>
    <w:rsid w:val="002F7901"/>
    <w:rsid w:val="00305164"/>
    <w:rsid w:val="00305C9F"/>
    <w:rsid w:val="003073AA"/>
    <w:rsid w:val="00310252"/>
    <w:rsid w:val="00311EB7"/>
    <w:rsid w:val="003156A2"/>
    <w:rsid w:val="0031778C"/>
    <w:rsid w:val="00320AC0"/>
    <w:rsid w:val="00321F1E"/>
    <w:rsid w:val="003225DB"/>
    <w:rsid w:val="00323FF9"/>
    <w:rsid w:val="00337170"/>
    <w:rsid w:val="00341461"/>
    <w:rsid w:val="00342A8E"/>
    <w:rsid w:val="00356A02"/>
    <w:rsid w:val="00357607"/>
    <w:rsid w:val="00357AD5"/>
    <w:rsid w:val="00361894"/>
    <w:rsid w:val="003640A1"/>
    <w:rsid w:val="0036542E"/>
    <w:rsid w:val="0036601F"/>
    <w:rsid w:val="003701E9"/>
    <w:rsid w:val="003710C5"/>
    <w:rsid w:val="0037774B"/>
    <w:rsid w:val="00380E70"/>
    <w:rsid w:val="00384612"/>
    <w:rsid w:val="00384FE8"/>
    <w:rsid w:val="00390157"/>
    <w:rsid w:val="00392B81"/>
    <w:rsid w:val="00393738"/>
    <w:rsid w:val="00393947"/>
    <w:rsid w:val="00397E06"/>
    <w:rsid w:val="003B09E1"/>
    <w:rsid w:val="003B2265"/>
    <w:rsid w:val="003B758A"/>
    <w:rsid w:val="003D51A7"/>
    <w:rsid w:val="003D51E9"/>
    <w:rsid w:val="003D6288"/>
    <w:rsid w:val="003D7F3C"/>
    <w:rsid w:val="003E4102"/>
    <w:rsid w:val="003F6137"/>
    <w:rsid w:val="00405B02"/>
    <w:rsid w:val="004060AD"/>
    <w:rsid w:val="00406CA2"/>
    <w:rsid w:val="00407DD2"/>
    <w:rsid w:val="00413B32"/>
    <w:rsid w:val="00417CDE"/>
    <w:rsid w:val="004245BC"/>
    <w:rsid w:val="00427539"/>
    <w:rsid w:val="00431F2D"/>
    <w:rsid w:val="0044058C"/>
    <w:rsid w:val="00445166"/>
    <w:rsid w:val="0044782D"/>
    <w:rsid w:val="00453896"/>
    <w:rsid w:val="00460CDA"/>
    <w:rsid w:val="00461F88"/>
    <w:rsid w:val="0046461B"/>
    <w:rsid w:val="004677CB"/>
    <w:rsid w:val="00476063"/>
    <w:rsid w:val="00480B73"/>
    <w:rsid w:val="00493859"/>
    <w:rsid w:val="00495026"/>
    <w:rsid w:val="00495ECD"/>
    <w:rsid w:val="004A249D"/>
    <w:rsid w:val="004A5429"/>
    <w:rsid w:val="004A5FF4"/>
    <w:rsid w:val="004A7CAA"/>
    <w:rsid w:val="004B0B23"/>
    <w:rsid w:val="004B13A9"/>
    <w:rsid w:val="004B2417"/>
    <w:rsid w:val="004B33D7"/>
    <w:rsid w:val="004B3B83"/>
    <w:rsid w:val="004B4A5C"/>
    <w:rsid w:val="004B55DB"/>
    <w:rsid w:val="004C4FC0"/>
    <w:rsid w:val="004D0AE4"/>
    <w:rsid w:val="004D4262"/>
    <w:rsid w:val="004D62F7"/>
    <w:rsid w:val="004E0CFA"/>
    <w:rsid w:val="004E7210"/>
    <w:rsid w:val="004F0451"/>
    <w:rsid w:val="004F0B9E"/>
    <w:rsid w:val="004F1448"/>
    <w:rsid w:val="004F6D25"/>
    <w:rsid w:val="005004DC"/>
    <w:rsid w:val="005113A4"/>
    <w:rsid w:val="005124C4"/>
    <w:rsid w:val="005132BB"/>
    <w:rsid w:val="0051497F"/>
    <w:rsid w:val="00516ADD"/>
    <w:rsid w:val="00522486"/>
    <w:rsid w:val="00525E79"/>
    <w:rsid w:val="00527C94"/>
    <w:rsid w:val="00531FD2"/>
    <w:rsid w:val="00534A4D"/>
    <w:rsid w:val="00550272"/>
    <w:rsid w:val="005520F8"/>
    <w:rsid w:val="00566576"/>
    <w:rsid w:val="00572883"/>
    <w:rsid w:val="0057468F"/>
    <w:rsid w:val="00574872"/>
    <w:rsid w:val="0058062F"/>
    <w:rsid w:val="005832F9"/>
    <w:rsid w:val="0059279D"/>
    <w:rsid w:val="005948AA"/>
    <w:rsid w:val="00594F3B"/>
    <w:rsid w:val="00597317"/>
    <w:rsid w:val="005A290E"/>
    <w:rsid w:val="005A355B"/>
    <w:rsid w:val="005A76FA"/>
    <w:rsid w:val="005B224A"/>
    <w:rsid w:val="005B22FD"/>
    <w:rsid w:val="005B7632"/>
    <w:rsid w:val="005C1C3D"/>
    <w:rsid w:val="005C27DC"/>
    <w:rsid w:val="005C3947"/>
    <w:rsid w:val="005D170E"/>
    <w:rsid w:val="005D266C"/>
    <w:rsid w:val="005D513F"/>
    <w:rsid w:val="005D54B0"/>
    <w:rsid w:val="005E25CF"/>
    <w:rsid w:val="005E495B"/>
    <w:rsid w:val="005E4BA7"/>
    <w:rsid w:val="005E5A76"/>
    <w:rsid w:val="005E6F8A"/>
    <w:rsid w:val="005F13AA"/>
    <w:rsid w:val="005F73C7"/>
    <w:rsid w:val="0060192A"/>
    <w:rsid w:val="0060557B"/>
    <w:rsid w:val="006060AC"/>
    <w:rsid w:val="0061093A"/>
    <w:rsid w:val="00620CC7"/>
    <w:rsid w:val="00621299"/>
    <w:rsid w:val="0062405A"/>
    <w:rsid w:val="00624AF7"/>
    <w:rsid w:val="00624EDB"/>
    <w:rsid w:val="006254C7"/>
    <w:rsid w:val="00625591"/>
    <w:rsid w:val="00627109"/>
    <w:rsid w:val="006277DB"/>
    <w:rsid w:val="006314E4"/>
    <w:rsid w:val="00631680"/>
    <w:rsid w:val="00636AEF"/>
    <w:rsid w:val="006371E7"/>
    <w:rsid w:val="0063771B"/>
    <w:rsid w:val="00642829"/>
    <w:rsid w:val="00643B7F"/>
    <w:rsid w:val="00654DA2"/>
    <w:rsid w:val="006557BA"/>
    <w:rsid w:val="0066385B"/>
    <w:rsid w:val="00671C88"/>
    <w:rsid w:val="00672283"/>
    <w:rsid w:val="0067455D"/>
    <w:rsid w:val="00674E40"/>
    <w:rsid w:val="0068788F"/>
    <w:rsid w:val="0069007C"/>
    <w:rsid w:val="00690260"/>
    <w:rsid w:val="00695FD8"/>
    <w:rsid w:val="006A0951"/>
    <w:rsid w:val="006A1F2D"/>
    <w:rsid w:val="006B3D3D"/>
    <w:rsid w:val="006B40CA"/>
    <w:rsid w:val="006C248E"/>
    <w:rsid w:val="006D09FA"/>
    <w:rsid w:val="006D5034"/>
    <w:rsid w:val="006E3B12"/>
    <w:rsid w:val="006F2977"/>
    <w:rsid w:val="006F69B9"/>
    <w:rsid w:val="00705653"/>
    <w:rsid w:val="00713B63"/>
    <w:rsid w:val="00713DB7"/>
    <w:rsid w:val="00714B9F"/>
    <w:rsid w:val="00720FB4"/>
    <w:rsid w:val="00724B5D"/>
    <w:rsid w:val="007271BA"/>
    <w:rsid w:val="007336C0"/>
    <w:rsid w:val="007429A0"/>
    <w:rsid w:val="007478A0"/>
    <w:rsid w:val="0075508A"/>
    <w:rsid w:val="0076038C"/>
    <w:rsid w:val="00761901"/>
    <w:rsid w:val="0076661E"/>
    <w:rsid w:val="007738E8"/>
    <w:rsid w:val="00785313"/>
    <w:rsid w:val="007868A8"/>
    <w:rsid w:val="00786B01"/>
    <w:rsid w:val="00795100"/>
    <w:rsid w:val="007955E2"/>
    <w:rsid w:val="00795939"/>
    <w:rsid w:val="007A3923"/>
    <w:rsid w:val="007A473A"/>
    <w:rsid w:val="007A5D7D"/>
    <w:rsid w:val="007A5ECE"/>
    <w:rsid w:val="007B0152"/>
    <w:rsid w:val="007B1142"/>
    <w:rsid w:val="007B18CE"/>
    <w:rsid w:val="007B3180"/>
    <w:rsid w:val="007B3858"/>
    <w:rsid w:val="007C27CA"/>
    <w:rsid w:val="007C6EFB"/>
    <w:rsid w:val="007D00C1"/>
    <w:rsid w:val="007D1608"/>
    <w:rsid w:val="007D70D4"/>
    <w:rsid w:val="007D7B58"/>
    <w:rsid w:val="007E33B2"/>
    <w:rsid w:val="007E3AF0"/>
    <w:rsid w:val="007F0B94"/>
    <w:rsid w:val="007F108E"/>
    <w:rsid w:val="007F15CF"/>
    <w:rsid w:val="007F4BD4"/>
    <w:rsid w:val="0080234E"/>
    <w:rsid w:val="00802A88"/>
    <w:rsid w:val="00803163"/>
    <w:rsid w:val="00805610"/>
    <w:rsid w:val="00805CD3"/>
    <w:rsid w:val="008072C4"/>
    <w:rsid w:val="00823660"/>
    <w:rsid w:val="0082522E"/>
    <w:rsid w:val="00826044"/>
    <w:rsid w:val="0083793E"/>
    <w:rsid w:val="00837DBF"/>
    <w:rsid w:val="008403AB"/>
    <w:rsid w:val="00845EC9"/>
    <w:rsid w:val="00847E32"/>
    <w:rsid w:val="008504C4"/>
    <w:rsid w:val="008565D3"/>
    <w:rsid w:val="00861AEC"/>
    <w:rsid w:val="00863FEE"/>
    <w:rsid w:val="00864A0E"/>
    <w:rsid w:val="00864D90"/>
    <w:rsid w:val="00874700"/>
    <w:rsid w:val="0088035C"/>
    <w:rsid w:val="0088156C"/>
    <w:rsid w:val="00881619"/>
    <w:rsid w:val="00883997"/>
    <w:rsid w:val="00883F1E"/>
    <w:rsid w:val="0088715B"/>
    <w:rsid w:val="00893C62"/>
    <w:rsid w:val="008A665A"/>
    <w:rsid w:val="008A748D"/>
    <w:rsid w:val="008B3ECF"/>
    <w:rsid w:val="008C1966"/>
    <w:rsid w:val="008C6891"/>
    <w:rsid w:val="008C7AC4"/>
    <w:rsid w:val="008D0A52"/>
    <w:rsid w:val="008D6789"/>
    <w:rsid w:val="008D794C"/>
    <w:rsid w:val="008D7D36"/>
    <w:rsid w:val="008E1399"/>
    <w:rsid w:val="008E1C57"/>
    <w:rsid w:val="008E1ECC"/>
    <w:rsid w:val="008F1B24"/>
    <w:rsid w:val="008F2302"/>
    <w:rsid w:val="008F3B53"/>
    <w:rsid w:val="00900D7E"/>
    <w:rsid w:val="009016B7"/>
    <w:rsid w:val="0090307C"/>
    <w:rsid w:val="00903745"/>
    <w:rsid w:val="00904BEE"/>
    <w:rsid w:val="0090778F"/>
    <w:rsid w:val="0091221F"/>
    <w:rsid w:val="00921EA9"/>
    <w:rsid w:val="009245C9"/>
    <w:rsid w:val="009250E7"/>
    <w:rsid w:val="0093095D"/>
    <w:rsid w:val="00932E8D"/>
    <w:rsid w:val="00933CAF"/>
    <w:rsid w:val="009340B8"/>
    <w:rsid w:val="0093420D"/>
    <w:rsid w:val="0093490F"/>
    <w:rsid w:val="00935136"/>
    <w:rsid w:val="009509F6"/>
    <w:rsid w:val="00951D0F"/>
    <w:rsid w:val="00956BA3"/>
    <w:rsid w:val="00960928"/>
    <w:rsid w:val="00966EB6"/>
    <w:rsid w:val="00980B1B"/>
    <w:rsid w:val="009845E2"/>
    <w:rsid w:val="00984D66"/>
    <w:rsid w:val="00990FBD"/>
    <w:rsid w:val="00991D74"/>
    <w:rsid w:val="00997D03"/>
    <w:rsid w:val="009A0824"/>
    <w:rsid w:val="009B2BF9"/>
    <w:rsid w:val="009B4362"/>
    <w:rsid w:val="009B6E1C"/>
    <w:rsid w:val="009C0F95"/>
    <w:rsid w:val="009C69AC"/>
    <w:rsid w:val="009C6A01"/>
    <w:rsid w:val="009C76EC"/>
    <w:rsid w:val="009D3425"/>
    <w:rsid w:val="009D6AD2"/>
    <w:rsid w:val="009E152D"/>
    <w:rsid w:val="009E6B19"/>
    <w:rsid w:val="009E77F8"/>
    <w:rsid w:val="009F0DD1"/>
    <w:rsid w:val="009F160F"/>
    <w:rsid w:val="009F1B8A"/>
    <w:rsid w:val="009F1E78"/>
    <w:rsid w:val="00A127C8"/>
    <w:rsid w:val="00A15C45"/>
    <w:rsid w:val="00A16295"/>
    <w:rsid w:val="00A24C43"/>
    <w:rsid w:val="00A30A3B"/>
    <w:rsid w:val="00A32463"/>
    <w:rsid w:val="00A36138"/>
    <w:rsid w:val="00A37C6B"/>
    <w:rsid w:val="00A413B9"/>
    <w:rsid w:val="00A41B13"/>
    <w:rsid w:val="00A41EEF"/>
    <w:rsid w:val="00A62A12"/>
    <w:rsid w:val="00A63CF5"/>
    <w:rsid w:val="00A63DB1"/>
    <w:rsid w:val="00A70E9B"/>
    <w:rsid w:val="00A806BE"/>
    <w:rsid w:val="00A81921"/>
    <w:rsid w:val="00A863D0"/>
    <w:rsid w:val="00A86A0C"/>
    <w:rsid w:val="00A86FF7"/>
    <w:rsid w:val="00A958CC"/>
    <w:rsid w:val="00AB5A61"/>
    <w:rsid w:val="00AB6F3E"/>
    <w:rsid w:val="00AC026F"/>
    <w:rsid w:val="00AC262F"/>
    <w:rsid w:val="00AC3E02"/>
    <w:rsid w:val="00AC42BB"/>
    <w:rsid w:val="00AC4A41"/>
    <w:rsid w:val="00AC5136"/>
    <w:rsid w:val="00AD5FF1"/>
    <w:rsid w:val="00AE0386"/>
    <w:rsid w:val="00AE2718"/>
    <w:rsid w:val="00AE5A2C"/>
    <w:rsid w:val="00AE7644"/>
    <w:rsid w:val="00AF1E64"/>
    <w:rsid w:val="00AF3B3C"/>
    <w:rsid w:val="00B01344"/>
    <w:rsid w:val="00B02594"/>
    <w:rsid w:val="00B04552"/>
    <w:rsid w:val="00B104AF"/>
    <w:rsid w:val="00B1122C"/>
    <w:rsid w:val="00B20321"/>
    <w:rsid w:val="00B20B69"/>
    <w:rsid w:val="00B20F44"/>
    <w:rsid w:val="00B21078"/>
    <w:rsid w:val="00B21AD5"/>
    <w:rsid w:val="00B23545"/>
    <w:rsid w:val="00B25F26"/>
    <w:rsid w:val="00B26C16"/>
    <w:rsid w:val="00B31956"/>
    <w:rsid w:val="00B33E7A"/>
    <w:rsid w:val="00B34EFF"/>
    <w:rsid w:val="00B40B16"/>
    <w:rsid w:val="00B46623"/>
    <w:rsid w:val="00B536FA"/>
    <w:rsid w:val="00B5533C"/>
    <w:rsid w:val="00B67D93"/>
    <w:rsid w:val="00B70445"/>
    <w:rsid w:val="00B726C5"/>
    <w:rsid w:val="00B72C40"/>
    <w:rsid w:val="00B82D9C"/>
    <w:rsid w:val="00B8377C"/>
    <w:rsid w:val="00B91DC4"/>
    <w:rsid w:val="00B92735"/>
    <w:rsid w:val="00B93EB7"/>
    <w:rsid w:val="00BA0E53"/>
    <w:rsid w:val="00BA717B"/>
    <w:rsid w:val="00BB2104"/>
    <w:rsid w:val="00BC1460"/>
    <w:rsid w:val="00BC6AB0"/>
    <w:rsid w:val="00BC7B62"/>
    <w:rsid w:val="00BD23BD"/>
    <w:rsid w:val="00BD23EA"/>
    <w:rsid w:val="00BD25EE"/>
    <w:rsid w:val="00BD6397"/>
    <w:rsid w:val="00BD6B5C"/>
    <w:rsid w:val="00BE21E6"/>
    <w:rsid w:val="00BE3BD0"/>
    <w:rsid w:val="00BE7742"/>
    <w:rsid w:val="00BF2990"/>
    <w:rsid w:val="00BF6876"/>
    <w:rsid w:val="00C02D45"/>
    <w:rsid w:val="00C04F7A"/>
    <w:rsid w:val="00C05D48"/>
    <w:rsid w:val="00C06D97"/>
    <w:rsid w:val="00C0742E"/>
    <w:rsid w:val="00C07759"/>
    <w:rsid w:val="00C1160D"/>
    <w:rsid w:val="00C21AB6"/>
    <w:rsid w:val="00C23265"/>
    <w:rsid w:val="00C26218"/>
    <w:rsid w:val="00C27084"/>
    <w:rsid w:val="00C47E7C"/>
    <w:rsid w:val="00C52282"/>
    <w:rsid w:val="00C548EC"/>
    <w:rsid w:val="00C5510A"/>
    <w:rsid w:val="00C6098B"/>
    <w:rsid w:val="00C62097"/>
    <w:rsid w:val="00C6706A"/>
    <w:rsid w:val="00C737B4"/>
    <w:rsid w:val="00C76197"/>
    <w:rsid w:val="00C766FC"/>
    <w:rsid w:val="00C83D17"/>
    <w:rsid w:val="00C8554B"/>
    <w:rsid w:val="00C87E9A"/>
    <w:rsid w:val="00C9055F"/>
    <w:rsid w:val="00C922F2"/>
    <w:rsid w:val="00C92BC7"/>
    <w:rsid w:val="00C93B74"/>
    <w:rsid w:val="00C93D69"/>
    <w:rsid w:val="00C94A54"/>
    <w:rsid w:val="00CA6F34"/>
    <w:rsid w:val="00CB4F4C"/>
    <w:rsid w:val="00CC1D97"/>
    <w:rsid w:val="00CC41D0"/>
    <w:rsid w:val="00CC46C5"/>
    <w:rsid w:val="00CC4C01"/>
    <w:rsid w:val="00CC5FDA"/>
    <w:rsid w:val="00CD111F"/>
    <w:rsid w:val="00CD2032"/>
    <w:rsid w:val="00CD3A9A"/>
    <w:rsid w:val="00CD6BAC"/>
    <w:rsid w:val="00CE706F"/>
    <w:rsid w:val="00CF1467"/>
    <w:rsid w:val="00CF432D"/>
    <w:rsid w:val="00D01EEC"/>
    <w:rsid w:val="00D11B7A"/>
    <w:rsid w:val="00D12E0D"/>
    <w:rsid w:val="00D13C45"/>
    <w:rsid w:val="00D17605"/>
    <w:rsid w:val="00D2013B"/>
    <w:rsid w:val="00D2178A"/>
    <w:rsid w:val="00D231DB"/>
    <w:rsid w:val="00D255B0"/>
    <w:rsid w:val="00D33C50"/>
    <w:rsid w:val="00D41CF3"/>
    <w:rsid w:val="00D42FA3"/>
    <w:rsid w:val="00D44301"/>
    <w:rsid w:val="00D64230"/>
    <w:rsid w:val="00D644A6"/>
    <w:rsid w:val="00D665F5"/>
    <w:rsid w:val="00D67CD7"/>
    <w:rsid w:val="00D67ED9"/>
    <w:rsid w:val="00D7428D"/>
    <w:rsid w:val="00D75C0B"/>
    <w:rsid w:val="00D85110"/>
    <w:rsid w:val="00D94BB4"/>
    <w:rsid w:val="00DA4C81"/>
    <w:rsid w:val="00DA4CA7"/>
    <w:rsid w:val="00DA5598"/>
    <w:rsid w:val="00DB3ADA"/>
    <w:rsid w:val="00DB4FED"/>
    <w:rsid w:val="00DB607B"/>
    <w:rsid w:val="00DB7750"/>
    <w:rsid w:val="00DB7E69"/>
    <w:rsid w:val="00DC5516"/>
    <w:rsid w:val="00DD1C59"/>
    <w:rsid w:val="00DD1EE7"/>
    <w:rsid w:val="00DD2D69"/>
    <w:rsid w:val="00DD351D"/>
    <w:rsid w:val="00DD380D"/>
    <w:rsid w:val="00DD4B63"/>
    <w:rsid w:val="00DD5A18"/>
    <w:rsid w:val="00DD6BAA"/>
    <w:rsid w:val="00DE09D7"/>
    <w:rsid w:val="00DE4234"/>
    <w:rsid w:val="00DE4770"/>
    <w:rsid w:val="00DF1693"/>
    <w:rsid w:val="00DF1CF0"/>
    <w:rsid w:val="00DF618C"/>
    <w:rsid w:val="00DF77E1"/>
    <w:rsid w:val="00E002B8"/>
    <w:rsid w:val="00E05FB1"/>
    <w:rsid w:val="00E10ED9"/>
    <w:rsid w:val="00E13085"/>
    <w:rsid w:val="00E144C7"/>
    <w:rsid w:val="00E17338"/>
    <w:rsid w:val="00E229A8"/>
    <w:rsid w:val="00E323E4"/>
    <w:rsid w:val="00E34CA5"/>
    <w:rsid w:val="00E37D0F"/>
    <w:rsid w:val="00E44439"/>
    <w:rsid w:val="00E44DEA"/>
    <w:rsid w:val="00E45C86"/>
    <w:rsid w:val="00E478C2"/>
    <w:rsid w:val="00E50EE2"/>
    <w:rsid w:val="00E54FE6"/>
    <w:rsid w:val="00E57BFB"/>
    <w:rsid w:val="00E57F70"/>
    <w:rsid w:val="00E60CD2"/>
    <w:rsid w:val="00E636FC"/>
    <w:rsid w:val="00E6411C"/>
    <w:rsid w:val="00E6514B"/>
    <w:rsid w:val="00E66C4B"/>
    <w:rsid w:val="00E710F3"/>
    <w:rsid w:val="00E74651"/>
    <w:rsid w:val="00E756EC"/>
    <w:rsid w:val="00E80F02"/>
    <w:rsid w:val="00E85D29"/>
    <w:rsid w:val="00E867A0"/>
    <w:rsid w:val="00E872CD"/>
    <w:rsid w:val="00E91378"/>
    <w:rsid w:val="00E9457F"/>
    <w:rsid w:val="00E969E3"/>
    <w:rsid w:val="00E9777F"/>
    <w:rsid w:val="00E9786B"/>
    <w:rsid w:val="00E97E8E"/>
    <w:rsid w:val="00EA4187"/>
    <w:rsid w:val="00EA62BE"/>
    <w:rsid w:val="00EB0038"/>
    <w:rsid w:val="00EB4B05"/>
    <w:rsid w:val="00EB5049"/>
    <w:rsid w:val="00EC64C9"/>
    <w:rsid w:val="00EC710D"/>
    <w:rsid w:val="00ED562B"/>
    <w:rsid w:val="00ED7D35"/>
    <w:rsid w:val="00EE10DF"/>
    <w:rsid w:val="00EE5963"/>
    <w:rsid w:val="00EF1677"/>
    <w:rsid w:val="00EF170D"/>
    <w:rsid w:val="00EF7D6F"/>
    <w:rsid w:val="00F044F8"/>
    <w:rsid w:val="00F04B36"/>
    <w:rsid w:val="00F10B6D"/>
    <w:rsid w:val="00F128EE"/>
    <w:rsid w:val="00F1511B"/>
    <w:rsid w:val="00F167F4"/>
    <w:rsid w:val="00F17CC1"/>
    <w:rsid w:val="00F24677"/>
    <w:rsid w:val="00F2736B"/>
    <w:rsid w:val="00F32E1A"/>
    <w:rsid w:val="00F41C4C"/>
    <w:rsid w:val="00F41ECB"/>
    <w:rsid w:val="00F438D8"/>
    <w:rsid w:val="00F43AFC"/>
    <w:rsid w:val="00F4481F"/>
    <w:rsid w:val="00F51270"/>
    <w:rsid w:val="00F528A0"/>
    <w:rsid w:val="00F54348"/>
    <w:rsid w:val="00F5572F"/>
    <w:rsid w:val="00F561A7"/>
    <w:rsid w:val="00F57581"/>
    <w:rsid w:val="00F6143F"/>
    <w:rsid w:val="00F64BA7"/>
    <w:rsid w:val="00F64D93"/>
    <w:rsid w:val="00F6533D"/>
    <w:rsid w:val="00F6624B"/>
    <w:rsid w:val="00F70CC3"/>
    <w:rsid w:val="00F70F4E"/>
    <w:rsid w:val="00F76382"/>
    <w:rsid w:val="00F770C1"/>
    <w:rsid w:val="00F858B8"/>
    <w:rsid w:val="00F91F52"/>
    <w:rsid w:val="00F92DA8"/>
    <w:rsid w:val="00FA0D42"/>
    <w:rsid w:val="00FA38B2"/>
    <w:rsid w:val="00FA4B61"/>
    <w:rsid w:val="00FB5C72"/>
    <w:rsid w:val="00FD43BC"/>
    <w:rsid w:val="00FD4547"/>
    <w:rsid w:val="00FD653E"/>
    <w:rsid w:val="00FE1843"/>
    <w:rsid w:val="00FE5C2B"/>
    <w:rsid w:val="00FF2639"/>
    <w:rsid w:val="00FF2FF6"/>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F1892CAB-27F0-4531-BEAA-EB7BA685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 w:type="paragraph" w:styleId="Listenabsatz">
    <w:name w:val="List Paragraph"/>
    <w:basedOn w:val="Standard"/>
    <w:uiPriority w:val="34"/>
    <w:qFormat/>
    <w:rsid w:val="00E57F70"/>
    <w:pPr>
      <w:ind w:left="720"/>
    </w:pPr>
    <w:rPr>
      <w:rFonts w:ascii="Calibri" w:eastAsia="Calibri" w:hAnsi="Calibri" w:cs="Times New Roman"/>
      <w:szCs w:val="22"/>
      <w:lang w:eastAsia="en-US"/>
    </w:rPr>
  </w:style>
  <w:style w:type="paragraph" w:styleId="Textkrper2">
    <w:name w:val="Body Text 2"/>
    <w:basedOn w:val="Standard"/>
    <w:link w:val="Textkrper2Zchn"/>
    <w:rsid w:val="00102F6F"/>
    <w:pPr>
      <w:spacing w:after="120" w:line="480" w:lineRule="auto"/>
    </w:pPr>
  </w:style>
  <w:style w:type="character" w:customStyle="1" w:styleId="Textkrper2Zchn">
    <w:name w:val="Textkörper 2 Zchn"/>
    <w:link w:val="Textkrper2"/>
    <w:rsid w:val="00102F6F"/>
    <w:rPr>
      <w:rFonts w:ascii="Arial" w:hAnsi="Arial" w:cs="Arial"/>
      <w:sz w:val="22"/>
      <w:szCs w:val="24"/>
    </w:rPr>
  </w:style>
  <w:style w:type="character" w:styleId="Hervorhebung">
    <w:name w:val="Emphasis"/>
    <w:uiPriority w:val="20"/>
    <w:qFormat/>
    <w:rsid w:val="00094FB1"/>
    <w:rPr>
      <w:b/>
      <w:bCs/>
      <w:i w:val="0"/>
      <w:iCs w:val="0"/>
    </w:rPr>
  </w:style>
  <w:style w:type="character" w:customStyle="1" w:styleId="st1">
    <w:name w:val="st1"/>
    <w:rsid w:val="00094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28212">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038580702">
      <w:bodyDiv w:val="1"/>
      <w:marLeft w:val="0"/>
      <w:marRight w:val="0"/>
      <w:marTop w:val="0"/>
      <w:marBottom w:val="0"/>
      <w:divBdr>
        <w:top w:val="none" w:sz="0" w:space="0" w:color="auto"/>
        <w:left w:val="none" w:sz="0" w:space="0" w:color="auto"/>
        <w:bottom w:val="none" w:sz="0" w:space="0" w:color="auto"/>
        <w:right w:val="none" w:sz="0" w:space="0" w:color="auto"/>
      </w:divBdr>
    </w:div>
    <w:div w:id="1311445338">
      <w:bodyDiv w:val="1"/>
      <w:marLeft w:val="0"/>
      <w:marRight w:val="0"/>
      <w:marTop w:val="0"/>
      <w:marBottom w:val="0"/>
      <w:divBdr>
        <w:top w:val="none" w:sz="0" w:space="0" w:color="auto"/>
        <w:left w:val="none" w:sz="0" w:space="0" w:color="auto"/>
        <w:bottom w:val="none" w:sz="0" w:space="0" w:color="auto"/>
        <w:right w:val="none" w:sz="0" w:space="0" w:color="auto"/>
      </w:divBdr>
    </w:div>
    <w:div w:id="1753354008">
      <w:bodyDiv w:val="1"/>
      <w:marLeft w:val="0"/>
      <w:marRight w:val="0"/>
      <w:marTop w:val="0"/>
      <w:marBottom w:val="0"/>
      <w:divBdr>
        <w:top w:val="none" w:sz="0" w:space="0" w:color="auto"/>
        <w:left w:val="none" w:sz="0" w:space="0" w:color="auto"/>
        <w:bottom w:val="none" w:sz="0" w:space="0" w:color="auto"/>
        <w:right w:val="none" w:sz="0" w:space="0" w:color="auto"/>
      </w:divBdr>
    </w:div>
    <w:div w:id="1781294731">
      <w:bodyDiv w:val="1"/>
      <w:marLeft w:val="0"/>
      <w:marRight w:val="0"/>
      <w:marTop w:val="0"/>
      <w:marBottom w:val="0"/>
      <w:divBdr>
        <w:top w:val="none" w:sz="0" w:space="0" w:color="auto"/>
        <w:left w:val="none" w:sz="0" w:space="0" w:color="auto"/>
        <w:bottom w:val="none" w:sz="0" w:space="0" w:color="auto"/>
        <w:right w:val="none" w:sz="0" w:space="0" w:color="auto"/>
      </w:divBdr>
    </w:div>
    <w:div w:id="209035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mmch\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E8D84-1FD1-4970-A08C-6B64070A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411</Words>
  <Characters>2190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2596</CharactersWithSpaces>
  <SharedDoc>false</SharedDoc>
  <HLinks>
    <vt:vector size="12" baseType="variant">
      <vt:variant>
        <vt:i4>5963821</vt:i4>
      </vt:variant>
      <vt:variant>
        <vt:i4>3</vt:i4>
      </vt:variant>
      <vt:variant>
        <vt:i4>0</vt:i4>
      </vt:variant>
      <vt:variant>
        <vt:i4>5</vt:i4>
      </vt:variant>
      <vt:variant>
        <vt:lpwstr>http://www.mullermartini.com/desktopdefault.aspx/tabid-4/199_read-16122/</vt:lpwstr>
      </vt:variant>
      <vt:variant>
        <vt:lpwstr/>
      </vt:variant>
      <vt:variant>
        <vt:i4>5111911</vt:i4>
      </vt:variant>
      <vt:variant>
        <vt:i4>0</vt:i4>
      </vt:variant>
      <vt:variant>
        <vt:i4>0</vt:i4>
      </vt:variant>
      <vt:variant>
        <vt:i4>5</vt:i4>
      </vt:variant>
      <vt:variant>
        <vt:lpwstr>http://www.mullermartini.com/ger/desktopdefault.aspx/tabid-4/199_read-16122/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Lehrling Marketing (MMCHLMS)</cp:lastModifiedBy>
  <cp:revision>5</cp:revision>
  <cp:lastPrinted>2019-03-04T14:54:00Z</cp:lastPrinted>
  <dcterms:created xsi:type="dcterms:W3CDTF">2019-03-07T08:38:00Z</dcterms:created>
  <dcterms:modified xsi:type="dcterms:W3CDTF">2019-03-15T13:36:00Z</dcterms:modified>
</cp:coreProperties>
</file>