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87E2" w14:textId="77777777" w:rsidR="002F7532" w:rsidRPr="00982D8C" w:rsidRDefault="002F7532" w:rsidP="002908F3">
      <w:pPr>
        <w:pStyle w:val="01Standard"/>
      </w:pPr>
    </w:p>
    <w:p w14:paraId="03C1A785" w14:textId="5BD08593" w:rsidR="00DF1CF0" w:rsidRPr="00982D8C" w:rsidRDefault="002D6B1C" w:rsidP="00C5510A">
      <w:pPr>
        <w:pStyle w:val="08MMHeadline"/>
        <w:spacing w:line="330" w:lineRule="exact"/>
      </w:pPr>
      <w:r>
        <w:t>Media</w:t>
      </w:r>
      <w:r w:rsidR="00A24C43">
        <w:t xml:space="preserve"> Release</w:t>
      </w:r>
    </w:p>
    <w:p w14:paraId="3744588F" w14:textId="77777777" w:rsidR="00C5510A" w:rsidRPr="00982D8C" w:rsidRDefault="00C5510A" w:rsidP="00C5510A">
      <w:pPr>
        <w:pStyle w:val="01Standard"/>
      </w:pPr>
    </w:p>
    <w:p w14:paraId="5406251D" w14:textId="77777777" w:rsidR="002F7532" w:rsidRPr="00982D8C" w:rsidRDefault="002F7532" w:rsidP="002908F3">
      <w:pPr>
        <w:pStyle w:val="01Standard"/>
      </w:pPr>
    </w:p>
    <w:p w14:paraId="0ACAA819" w14:textId="3F468499" w:rsidR="002F7532" w:rsidRPr="00982D8C" w:rsidRDefault="002F7532" w:rsidP="002908F3">
      <w:pPr>
        <w:pStyle w:val="01Standard"/>
        <w:tabs>
          <w:tab w:val="left" w:pos="2310"/>
        </w:tabs>
      </w:pPr>
      <w:r>
        <w:t>Date</w:t>
      </w:r>
      <w:r>
        <w:tab/>
      </w:r>
      <w:r w:rsidR="002D6B1C">
        <w:t>22.11.</w:t>
      </w:r>
      <w:r>
        <w:t>20</w:t>
      </w:r>
      <w:r w:rsidR="002D6B1C">
        <w:t>22</w:t>
      </w:r>
    </w:p>
    <w:p w14:paraId="1B9F8367" w14:textId="1E52CAB5" w:rsidR="002F7532" w:rsidRPr="00982D8C" w:rsidRDefault="00D01EEC" w:rsidP="002908F3">
      <w:pPr>
        <w:pStyle w:val="01Standard"/>
        <w:tabs>
          <w:tab w:val="left" w:pos="2310"/>
        </w:tabs>
      </w:pPr>
      <w:r>
        <w:t>No.</w:t>
      </w:r>
      <w:r>
        <w:tab/>
        <w:t xml:space="preserve">PI </w:t>
      </w:r>
      <w:r w:rsidR="00770083">
        <w:t>2</w:t>
      </w:r>
      <w:r w:rsidR="002D6B1C">
        <w:t>369</w:t>
      </w:r>
    </w:p>
    <w:p w14:paraId="5180C25C" w14:textId="44551CE1" w:rsidR="002F7532" w:rsidRPr="00982D8C" w:rsidRDefault="002F7532" w:rsidP="002908F3">
      <w:pPr>
        <w:pStyle w:val="01Standard"/>
        <w:tabs>
          <w:tab w:val="left" w:pos="2310"/>
        </w:tabs>
      </w:pPr>
      <w:r w:rsidRPr="001E63B2">
        <w:t>Number of characters</w:t>
      </w:r>
      <w:r w:rsidRPr="001E63B2">
        <w:tab/>
      </w:r>
      <w:r w:rsidR="00364938">
        <w:t>1944</w:t>
      </w:r>
      <w:bookmarkStart w:id="0" w:name="_GoBack"/>
      <w:bookmarkEnd w:id="0"/>
    </w:p>
    <w:p w14:paraId="53AD2940" w14:textId="77777777" w:rsidR="0060557B" w:rsidRPr="006C318D" w:rsidRDefault="00035294" w:rsidP="002908F3">
      <w:pPr>
        <w:pStyle w:val="01Standard"/>
        <w:tabs>
          <w:tab w:val="left" w:pos="2310"/>
        </w:tabs>
        <w:rPr>
          <w:lang w:val="de-CH"/>
        </w:rPr>
      </w:pPr>
      <w:r w:rsidRPr="006C318D">
        <w:rPr>
          <w:lang w:val="de-CH"/>
        </w:rPr>
        <w:t>Contact</w:t>
      </w:r>
      <w:r w:rsidRPr="006C318D">
        <w:rPr>
          <w:lang w:val="de-CH"/>
        </w:rPr>
        <w:tab/>
        <w:t>Muller Martini AG</w:t>
      </w:r>
    </w:p>
    <w:p w14:paraId="35145052" w14:textId="2254F3AD" w:rsidR="0060557B" w:rsidRPr="002D6B1C" w:rsidRDefault="0060557B" w:rsidP="002908F3">
      <w:pPr>
        <w:pStyle w:val="01Standard"/>
        <w:tabs>
          <w:tab w:val="left" w:pos="2310"/>
        </w:tabs>
        <w:rPr>
          <w:lang w:val="de-CH"/>
        </w:rPr>
      </w:pPr>
      <w:r w:rsidRPr="006C318D">
        <w:rPr>
          <w:lang w:val="de-CH"/>
        </w:rPr>
        <w:tab/>
      </w:r>
      <w:r w:rsidRPr="002D6B1C">
        <w:rPr>
          <w:lang w:val="de-CH"/>
        </w:rPr>
        <w:t>Untere Brühlstrasse 1</w:t>
      </w:r>
      <w:r w:rsidR="002D6B1C">
        <w:rPr>
          <w:lang w:val="de-CH"/>
        </w:rPr>
        <w:t>7</w:t>
      </w:r>
      <w:r w:rsidRPr="002D6B1C">
        <w:rPr>
          <w:lang w:val="de-CH"/>
        </w:rPr>
        <w:t>, CH-4800 Zofingen/Switzerland</w:t>
      </w:r>
    </w:p>
    <w:p w14:paraId="675A2BFC" w14:textId="77777777" w:rsidR="0060557B" w:rsidRPr="006C318D" w:rsidRDefault="0060557B" w:rsidP="002908F3">
      <w:pPr>
        <w:pStyle w:val="01Standard"/>
        <w:tabs>
          <w:tab w:val="left" w:pos="2310"/>
        </w:tabs>
      </w:pPr>
      <w:r w:rsidRPr="002D6B1C">
        <w:rPr>
          <w:lang w:val="de-CH"/>
        </w:rPr>
        <w:tab/>
      </w:r>
      <w:r w:rsidRPr="006C318D">
        <w:t>Tel. +41 (0)62 745 45 75, Fax +41 (0)62 751 55 50</w:t>
      </w:r>
    </w:p>
    <w:p w14:paraId="0956465B" w14:textId="77777777" w:rsidR="0060557B" w:rsidRPr="006C318D" w:rsidRDefault="0060557B" w:rsidP="002908F3">
      <w:pPr>
        <w:pStyle w:val="01Standard"/>
        <w:tabs>
          <w:tab w:val="left" w:pos="2310"/>
        </w:tabs>
      </w:pPr>
      <w:r w:rsidRPr="006C318D">
        <w:tab/>
        <w:t>info@mullermartini.com, www.mullermartini.com</w:t>
      </w:r>
    </w:p>
    <w:p w14:paraId="4DD5C270" w14:textId="77777777" w:rsidR="002F7532" w:rsidRPr="006C318D" w:rsidRDefault="002F7532" w:rsidP="002F7532">
      <w:pPr>
        <w:pBdr>
          <w:bottom w:val="single" w:sz="4" w:space="1" w:color="auto"/>
        </w:pBdr>
        <w:rPr>
          <w:szCs w:val="22"/>
        </w:rPr>
      </w:pPr>
    </w:p>
    <w:p w14:paraId="1C911111" w14:textId="77777777" w:rsidR="00DF1CF0" w:rsidRPr="006C318D" w:rsidRDefault="00DF1CF0" w:rsidP="00D231DB">
      <w:pPr>
        <w:pStyle w:val="01Standard"/>
        <w:spacing w:line="320" w:lineRule="exact"/>
      </w:pPr>
    </w:p>
    <w:p w14:paraId="5EDAD3DF" w14:textId="77777777" w:rsidR="006C318D" w:rsidRPr="006C318D" w:rsidRDefault="006C318D" w:rsidP="006C318D">
      <w:pPr>
        <w:pStyle w:val="Listenabsatz"/>
        <w:ind w:left="0"/>
        <w:rPr>
          <w:rFonts w:ascii="Arial Black" w:hAnsi="Arial Black" w:cs="Arial"/>
          <w:sz w:val="33"/>
          <w:szCs w:val="33"/>
          <w:lang w:eastAsia="en-US"/>
        </w:rPr>
      </w:pPr>
      <w:r w:rsidRPr="006C318D">
        <w:rPr>
          <w:rFonts w:ascii="Arial Black" w:hAnsi="Arial Black" w:cs="Arial"/>
          <w:sz w:val="33"/>
          <w:szCs w:val="33"/>
          <w:lang w:eastAsia="en-US"/>
        </w:rPr>
        <w:t>IGAS in Tokyo: Muller Martini Presents Interplay Between Exhibition Booth and Showroom</w:t>
      </w:r>
    </w:p>
    <w:p w14:paraId="0BFEE902" w14:textId="77777777" w:rsidR="006C318D" w:rsidRPr="006C318D" w:rsidRDefault="006C318D" w:rsidP="006C318D">
      <w:pPr>
        <w:pStyle w:val="Listenabsatz"/>
        <w:ind w:left="0"/>
        <w:rPr>
          <w:rFonts w:ascii="Arial" w:hAnsi="Arial" w:cs="Arial"/>
          <w:sz w:val="22"/>
          <w:szCs w:val="22"/>
          <w:lang w:eastAsia="en-US"/>
        </w:rPr>
      </w:pPr>
    </w:p>
    <w:p w14:paraId="4D3DA0C8" w14:textId="040458ED" w:rsidR="006C318D" w:rsidRPr="006C318D" w:rsidRDefault="006C318D" w:rsidP="006C318D">
      <w:pPr>
        <w:pStyle w:val="Listenabsatz"/>
        <w:ind w:left="0"/>
        <w:rPr>
          <w:rFonts w:ascii="Arial Black" w:hAnsi="Arial Black" w:cs="Arial"/>
          <w:sz w:val="22"/>
          <w:szCs w:val="22"/>
          <w:lang w:eastAsia="en-US"/>
        </w:rPr>
      </w:pPr>
      <w:r w:rsidRPr="006C318D">
        <w:rPr>
          <w:rFonts w:ascii="Arial Black" w:hAnsi="Arial Black" w:cs="Arial"/>
          <w:sz w:val="22"/>
          <w:szCs w:val="22"/>
          <w:lang w:eastAsia="en-US"/>
        </w:rPr>
        <w:t xml:space="preserve">After having to be cancelled in 2020 due to the </w:t>
      </w:r>
      <w:r>
        <w:rPr>
          <w:rFonts w:ascii="Arial Black" w:hAnsi="Arial Black" w:cs="Arial"/>
          <w:sz w:val="22"/>
          <w:szCs w:val="22"/>
          <w:lang w:eastAsia="en-US"/>
        </w:rPr>
        <w:t>c</w:t>
      </w:r>
      <w:r w:rsidRPr="006C318D">
        <w:rPr>
          <w:rFonts w:ascii="Arial Black" w:hAnsi="Arial Black" w:cs="Arial"/>
          <w:sz w:val="22"/>
          <w:szCs w:val="22"/>
          <w:lang w:eastAsia="en-US"/>
        </w:rPr>
        <w:t xml:space="preserve">orona pandemic, </w:t>
      </w:r>
      <w:hyperlink r:id="rId8" w:history="1">
        <w:r w:rsidRPr="00364938">
          <w:rPr>
            <w:rStyle w:val="Hyperlink"/>
            <w:rFonts w:ascii="Arial Black" w:hAnsi="Arial Black" w:cs="Arial"/>
            <w:szCs w:val="22"/>
            <w:lang w:eastAsia="en-US"/>
          </w:rPr>
          <w:t>IGAS in Tokyo</w:t>
        </w:r>
      </w:hyperlink>
      <w:r w:rsidRPr="006C318D">
        <w:rPr>
          <w:rFonts w:ascii="Arial Black" w:hAnsi="Arial Black" w:cs="Arial"/>
          <w:sz w:val="22"/>
          <w:szCs w:val="22"/>
          <w:lang w:eastAsia="en-US"/>
        </w:rPr>
        <w:t xml:space="preserve"> will take place again this year from November 24 to 28. The focus of Muller Martini's appearance at Japan's most important graphic arts trade show will be the Smart Factory theme.</w:t>
      </w:r>
    </w:p>
    <w:p w14:paraId="504DF531" w14:textId="77777777" w:rsidR="006C318D" w:rsidRPr="006C318D" w:rsidRDefault="006C318D" w:rsidP="006C318D">
      <w:pPr>
        <w:pStyle w:val="Listenabsatz"/>
        <w:ind w:left="0"/>
        <w:rPr>
          <w:rFonts w:ascii="Arial" w:hAnsi="Arial" w:cs="Arial"/>
          <w:sz w:val="22"/>
          <w:szCs w:val="22"/>
          <w:lang w:eastAsia="en-US"/>
        </w:rPr>
      </w:pPr>
    </w:p>
    <w:p w14:paraId="59C43F27" w14:textId="25322C0A" w:rsidR="006C318D" w:rsidRPr="006C318D" w:rsidRDefault="006C318D" w:rsidP="006C318D">
      <w:pPr>
        <w:pStyle w:val="Listenabsatz"/>
        <w:ind w:left="0"/>
        <w:rPr>
          <w:rFonts w:ascii="Arial" w:hAnsi="Arial" w:cs="Arial"/>
          <w:sz w:val="22"/>
          <w:szCs w:val="22"/>
          <w:lang w:eastAsia="en-US"/>
        </w:rPr>
      </w:pPr>
      <w:r w:rsidRPr="006C318D">
        <w:rPr>
          <w:rFonts w:ascii="Arial" w:hAnsi="Arial" w:cs="Arial"/>
          <w:sz w:val="22"/>
          <w:szCs w:val="22"/>
          <w:lang w:eastAsia="en-US"/>
        </w:rPr>
        <w:t>Muller Martini has come up with something special for this</w:t>
      </w:r>
      <w:r>
        <w:rPr>
          <w:rFonts w:ascii="Arial" w:hAnsi="Arial" w:cs="Arial"/>
          <w:sz w:val="22"/>
          <w:szCs w:val="22"/>
          <w:lang w:eastAsia="en-US"/>
        </w:rPr>
        <w:t xml:space="preserve"> – </w:t>
      </w:r>
      <w:r w:rsidRPr="006C318D">
        <w:rPr>
          <w:rFonts w:ascii="Arial" w:hAnsi="Arial" w:cs="Arial"/>
          <w:sz w:val="22"/>
          <w:szCs w:val="22"/>
          <w:lang w:eastAsia="en-US"/>
        </w:rPr>
        <w:t xml:space="preserve">an interaction between the trade fair stand and the showroom, which is around 30 kilometers away. At the trade show, Muller Martini specialists will create a JDF for a saddle stitch production on a JDF editor specially developed for the iPad and iPhone. This JDF is then sent to the showroom, which is equipped with cameras, to the Primera PRO linked to the Connex LineControl workflow system. </w:t>
      </w:r>
    </w:p>
    <w:p w14:paraId="58B799A7" w14:textId="77777777" w:rsidR="006C318D" w:rsidRPr="006C318D" w:rsidRDefault="006C318D" w:rsidP="006C318D">
      <w:pPr>
        <w:pStyle w:val="Listenabsatz"/>
        <w:ind w:left="0"/>
        <w:rPr>
          <w:rFonts w:ascii="Arial" w:hAnsi="Arial" w:cs="Arial"/>
          <w:sz w:val="22"/>
          <w:szCs w:val="22"/>
          <w:lang w:eastAsia="en-US"/>
        </w:rPr>
      </w:pPr>
    </w:p>
    <w:p w14:paraId="168E7762" w14:textId="2ACC06FC" w:rsidR="006C318D" w:rsidRPr="006C318D" w:rsidRDefault="006C318D" w:rsidP="006C318D">
      <w:pPr>
        <w:pStyle w:val="Listenabsatz"/>
        <w:ind w:left="0"/>
        <w:rPr>
          <w:rFonts w:ascii="Arial" w:hAnsi="Arial" w:cs="Arial"/>
          <w:b/>
          <w:i/>
          <w:sz w:val="22"/>
          <w:szCs w:val="22"/>
          <w:u w:val="single"/>
          <w:lang w:eastAsia="en-US"/>
        </w:rPr>
      </w:pPr>
      <w:r w:rsidRPr="006C318D">
        <w:rPr>
          <w:rFonts w:ascii="Arial" w:hAnsi="Arial" w:cs="Arial"/>
          <w:b/>
          <w:i/>
          <w:sz w:val="22"/>
          <w:szCs w:val="22"/>
          <w:u w:val="single"/>
          <w:lang w:eastAsia="en-US"/>
        </w:rPr>
        <w:t>Caption</w:t>
      </w:r>
    </w:p>
    <w:p w14:paraId="334E2136" w14:textId="472CBA87" w:rsidR="006C318D" w:rsidRDefault="005274C2" w:rsidP="006C318D">
      <w:pPr>
        <w:pStyle w:val="Listenabsatz"/>
        <w:ind w:left="0"/>
        <w:rPr>
          <w:rFonts w:ascii="Arial" w:hAnsi="Arial" w:cs="Arial"/>
          <w:i/>
          <w:sz w:val="22"/>
          <w:szCs w:val="22"/>
          <w:lang w:eastAsia="en-US"/>
        </w:rPr>
      </w:pPr>
      <w:r w:rsidRPr="005274C2">
        <w:rPr>
          <w:rFonts w:ascii="Arial" w:hAnsi="Arial" w:cs="Arial"/>
          <w:i/>
          <w:sz w:val="22"/>
          <w:szCs w:val="22"/>
          <w:lang w:eastAsia="en-US"/>
        </w:rPr>
        <w:t>Final preparations are being made at the Muller Martini stand at IGAS, which begins on November 24.</w:t>
      </w:r>
    </w:p>
    <w:p w14:paraId="19FCAD1B" w14:textId="77777777" w:rsidR="005274C2" w:rsidRPr="006C318D" w:rsidRDefault="005274C2" w:rsidP="006C318D">
      <w:pPr>
        <w:pStyle w:val="Listenabsatz"/>
        <w:ind w:left="0"/>
        <w:rPr>
          <w:rFonts w:ascii="Arial" w:hAnsi="Arial" w:cs="Arial"/>
          <w:sz w:val="22"/>
          <w:szCs w:val="22"/>
          <w:lang w:eastAsia="en-US"/>
        </w:rPr>
      </w:pPr>
    </w:p>
    <w:p w14:paraId="575CEC5B" w14:textId="1E3610A3" w:rsidR="006C318D" w:rsidRPr="006C318D" w:rsidRDefault="006C318D" w:rsidP="006C318D">
      <w:pPr>
        <w:pStyle w:val="Listenabsatz"/>
        <w:ind w:left="0"/>
        <w:rPr>
          <w:rFonts w:ascii="Arial" w:hAnsi="Arial" w:cs="Arial"/>
          <w:sz w:val="22"/>
          <w:szCs w:val="22"/>
          <w:lang w:eastAsia="en-US"/>
        </w:rPr>
      </w:pPr>
      <w:r w:rsidRPr="006C318D">
        <w:rPr>
          <w:rFonts w:ascii="Arial" w:hAnsi="Arial" w:cs="Arial"/>
          <w:sz w:val="22"/>
          <w:szCs w:val="22"/>
          <w:lang w:eastAsia="en-US"/>
        </w:rPr>
        <w:t xml:space="preserve">Visitors to the booth will not only be able to follow the alternating production of A4 and </w:t>
      </w:r>
      <w:r w:rsidR="001E63B2">
        <w:rPr>
          <w:rFonts w:ascii="Arial" w:hAnsi="Arial" w:cs="Arial"/>
          <w:sz w:val="22"/>
          <w:szCs w:val="22"/>
          <w:lang w:eastAsia="en-US"/>
        </w:rPr>
        <w:t>B</w:t>
      </w:r>
      <w:r w:rsidRPr="006C318D">
        <w:rPr>
          <w:rFonts w:ascii="Arial" w:hAnsi="Arial" w:cs="Arial"/>
          <w:sz w:val="22"/>
          <w:szCs w:val="22"/>
          <w:lang w:eastAsia="en-US"/>
        </w:rPr>
        <w:t>5 jobs live on one of the two large screens, but they will also be able to see the JMF feedback and thus all production-relevant data on the other screen.</w:t>
      </w:r>
    </w:p>
    <w:p w14:paraId="22E453CD" w14:textId="77777777" w:rsidR="006C318D" w:rsidRPr="006C318D" w:rsidRDefault="006C318D" w:rsidP="006C318D">
      <w:pPr>
        <w:pStyle w:val="Listenabsatz"/>
        <w:ind w:left="0"/>
        <w:rPr>
          <w:rFonts w:ascii="Arial" w:hAnsi="Arial" w:cs="Arial"/>
          <w:sz w:val="22"/>
          <w:szCs w:val="22"/>
          <w:lang w:eastAsia="en-US"/>
        </w:rPr>
      </w:pPr>
    </w:p>
    <w:p w14:paraId="2C6F92CD" w14:textId="7CB5C3DF" w:rsidR="006C318D" w:rsidRPr="006C318D" w:rsidRDefault="006C318D" w:rsidP="006C318D">
      <w:pPr>
        <w:pStyle w:val="Listenabsatz"/>
        <w:ind w:left="0"/>
        <w:rPr>
          <w:rFonts w:ascii="Arial" w:hAnsi="Arial" w:cs="Arial"/>
          <w:sz w:val="22"/>
          <w:szCs w:val="22"/>
          <w:lang w:eastAsia="en-US"/>
        </w:rPr>
      </w:pPr>
      <w:r w:rsidRPr="006C318D">
        <w:rPr>
          <w:rFonts w:ascii="Arial" w:hAnsi="Arial" w:cs="Arial"/>
          <w:sz w:val="22"/>
          <w:szCs w:val="22"/>
          <w:lang w:eastAsia="en-US"/>
        </w:rPr>
        <w:t>In addition, further presentations will be shown on the screens on all five days of the trade show. They will show how data for book production can be easily transferred from the Book Data Center (BDC)</w:t>
      </w:r>
      <w:r w:rsidR="00D53528">
        <w:rPr>
          <w:rFonts w:ascii="Arial" w:hAnsi="Arial" w:cs="Arial"/>
          <w:sz w:val="22"/>
          <w:szCs w:val="22"/>
          <w:lang w:eastAsia="en-US"/>
        </w:rPr>
        <w:t>,</w:t>
      </w:r>
      <w:r w:rsidR="00D53528" w:rsidRPr="00D53528">
        <w:t xml:space="preserve"> </w:t>
      </w:r>
      <w:r w:rsidR="00D53528" w:rsidRPr="00D53528">
        <w:rPr>
          <w:rFonts w:ascii="Arial" w:hAnsi="Arial" w:cs="Arial"/>
          <w:sz w:val="22"/>
          <w:szCs w:val="22"/>
          <w:lang w:eastAsia="en-US"/>
        </w:rPr>
        <w:t>which is located on the stand,</w:t>
      </w:r>
      <w:r w:rsidRPr="006C318D">
        <w:rPr>
          <w:rFonts w:ascii="Arial" w:hAnsi="Arial" w:cs="Arial"/>
          <w:sz w:val="22"/>
          <w:szCs w:val="22"/>
          <w:lang w:eastAsia="en-US"/>
        </w:rPr>
        <w:t xml:space="preserve"> to the </w:t>
      </w:r>
      <w:r>
        <w:rPr>
          <w:rFonts w:ascii="Arial" w:hAnsi="Arial" w:cs="Arial"/>
          <w:sz w:val="22"/>
          <w:szCs w:val="22"/>
          <w:lang w:eastAsia="en-US"/>
        </w:rPr>
        <w:t>c</w:t>
      </w:r>
      <w:r w:rsidRPr="006C318D">
        <w:rPr>
          <w:rFonts w:ascii="Arial" w:hAnsi="Arial" w:cs="Arial"/>
          <w:sz w:val="22"/>
          <w:szCs w:val="22"/>
          <w:lang w:eastAsia="en-US"/>
        </w:rPr>
        <w:t xml:space="preserve">ommander of the Alegro perfect binder and what attractive end products Muller Martini's finishing systems can produce. In addition, trade show visitors will see videos of Muller Martini's Japanese smart factory customer </w:t>
      </w:r>
      <w:hyperlink r:id="rId9" w:history="1">
        <w:r w:rsidRPr="00364938">
          <w:rPr>
            <w:rStyle w:val="Hyperlink"/>
            <w:rFonts w:cs="Arial"/>
            <w:szCs w:val="22"/>
            <w:lang w:eastAsia="en-US"/>
          </w:rPr>
          <w:t>I-word</w:t>
        </w:r>
      </w:hyperlink>
      <w:r w:rsidRPr="006C318D">
        <w:rPr>
          <w:rFonts w:ascii="Arial" w:hAnsi="Arial" w:cs="Arial"/>
          <w:sz w:val="22"/>
          <w:szCs w:val="22"/>
          <w:lang w:eastAsia="en-US"/>
        </w:rPr>
        <w:t xml:space="preserve"> as well as the </w:t>
      </w:r>
      <w:hyperlink r:id="rId10" w:history="1">
        <w:r w:rsidRPr="00364938">
          <w:rPr>
            <w:rStyle w:val="Hyperlink"/>
            <w:rFonts w:cs="Arial"/>
            <w:szCs w:val="22"/>
            <w:lang w:eastAsia="en-US"/>
          </w:rPr>
          <w:t>Alegro</w:t>
        </w:r>
      </w:hyperlink>
      <w:r w:rsidRPr="006C318D">
        <w:rPr>
          <w:rFonts w:ascii="Arial" w:hAnsi="Arial" w:cs="Arial"/>
          <w:sz w:val="22"/>
          <w:szCs w:val="22"/>
          <w:lang w:eastAsia="en-US"/>
        </w:rPr>
        <w:t xml:space="preserve"> and </w:t>
      </w:r>
      <w:hyperlink r:id="rId11" w:history="1">
        <w:r w:rsidRPr="00364938">
          <w:rPr>
            <w:rStyle w:val="Hyperlink"/>
            <w:rFonts w:cs="Arial"/>
            <w:szCs w:val="22"/>
            <w:lang w:eastAsia="en-US"/>
          </w:rPr>
          <w:t>Primera PRO</w:t>
        </w:r>
      </w:hyperlink>
      <w:r w:rsidRPr="006C318D">
        <w:rPr>
          <w:rFonts w:ascii="Arial" w:hAnsi="Arial" w:cs="Arial"/>
          <w:sz w:val="22"/>
          <w:szCs w:val="22"/>
          <w:lang w:eastAsia="en-US"/>
        </w:rPr>
        <w:t>.</w:t>
      </w:r>
    </w:p>
    <w:p w14:paraId="4F5F8635" w14:textId="77777777" w:rsidR="006C318D" w:rsidRPr="006C318D" w:rsidRDefault="006C318D" w:rsidP="006C318D">
      <w:pPr>
        <w:pStyle w:val="Listenabsatz"/>
        <w:ind w:left="0"/>
        <w:rPr>
          <w:rFonts w:ascii="Arial" w:hAnsi="Arial" w:cs="Arial"/>
          <w:sz w:val="22"/>
          <w:szCs w:val="22"/>
          <w:lang w:eastAsia="en-US"/>
        </w:rPr>
      </w:pPr>
    </w:p>
    <w:p w14:paraId="558EC780" w14:textId="116F10E2" w:rsidR="00A37A00" w:rsidRPr="006C318D" w:rsidRDefault="006C318D" w:rsidP="006C318D">
      <w:pPr>
        <w:pStyle w:val="Listenabsatz"/>
        <w:ind w:left="0"/>
        <w:rPr>
          <w:rFonts w:ascii="Arial" w:hAnsi="Arial" w:cs="Arial"/>
          <w:sz w:val="22"/>
          <w:szCs w:val="22"/>
          <w:lang w:eastAsia="en-US"/>
        </w:rPr>
      </w:pPr>
      <w:r w:rsidRPr="006C318D">
        <w:rPr>
          <w:rFonts w:ascii="Arial" w:hAnsi="Arial" w:cs="Arial"/>
          <w:sz w:val="22"/>
          <w:szCs w:val="22"/>
          <w:lang w:eastAsia="en-US"/>
        </w:rPr>
        <w:t>"We are delighted that IGAS is taking place again after four years and hope that it will give the graphic arts industry in Japan a new lease of life after a few difficult years," says Takashi Gotanda, Managing Director of Muller Martini Japan, looking forward to the show with optimism.</w:t>
      </w:r>
    </w:p>
    <w:sectPr w:rsidR="00A37A00" w:rsidRPr="006C318D"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4659" w14:textId="77777777" w:rsidR="0073440B" w:rsidRDefault="0073440B">
      <w:r>
        <w:separator/>
      </w:r>
    </w:p>
  </w:endnote>
  <w:endnote w:type="continuationSeparator" w:id="0">
    <w:p w14:paraId="3A77B199" w14:textId="77777777" w:rsidR="0073440B" w:rsidRDefault="0073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81E8" w14:textId="7EC06F29"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364938">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364938">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D06BC" w14:textId="77777777" w:rsidR="0073440B" w:rsidRDefault="0073440B">
      <w:r>
        <w:separator/>
      </w:r>
    </w:p>
  </w:footnote>
  <w:footnote w:type="continuationSeparator" w:id="0">
    <w:p w14:paraId="47B892DA" w14:textId="77777777" w:rsidR="0073440B" w:rsidRDefault="0073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AE8E" w14:textId="77777777" w:rsidR="000E28BD" w:rsidRDefault="0092458A">
    <w:r>
      <w:rPr>
        <w:noProof/>
        <w:lang w:val="de-CH"/>
      </w:rPr>
      <w:drawing>
        <wp:anchor distT="0" distB="0" distL="114300" distR="114300" simplePos="0" relativeHeight="251658752" behindDoc="1" locked="0" layoutInCell="1" allowOverlap="1" wp14:anchorId="5D52273F" wp14:editId="33B8914D">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14:anchorId="4AAB02A6" wp14:editId="1D9185A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1B7D9" w14:textId="77777777"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B02A6"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0701B7D9" w14:textId="77777777"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4E0E" w14:textId="77777777" w:rsidR="000E28BD" w:rsidRDefault="0092458A">
    <w:pPr>
      <w:pStyle w:val="Kopfzeile"/>
    </w:pPr>
    <w:r>
      <w:rPr>
        <w:noProof/>
        <w:lang w:val="de-CH"/>
      </w:rPr>
      <mc:AlternateContent>
        <mc:Choice Requires="wpg">
          <w:drawing>
            <wp:anchor distT="0" distB="0" distL="114300" distR="114300" simplePos="0" relativeHeight="251657728" behindDoc="1" locked="0" layoutInCell="1" allowOverlap="1" wp14:anchorId="72C222D9" wp14:editId="1CBFD958">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3943" w14:textId="77777777"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C222D9"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0353943" w14:textId="77777777"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B55B89"/>
    <w:multiLevelType w:val="hybridMultilevel"/>
    <w:tmpl w:val="DCBCA0EA"/>
    <w:lvl w:ilvl="0" w:tplc="8926F3C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2BD11BE0"/>
    <w:multiLevelType w:val="hybridMultilevel"/>
    <w:tmpl w:val="2CD68E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19">
      <w:start w:val="1"/>
      <w:numFmt w:val="lowerLetter"/>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5"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6D9229C"/>
    <w:multiLevelType w:val="hybridMultilevel"/>
    <w:tmpl w:val="F2A09C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4"/>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7"/>
  </w:num>
  <w:num w:numId="11">
    <w:abstractNumId w:val="24"/>
  </w:num>
  <w:num w:numId="12">
    <w:abstractNumId w:val="37"/>
  </w:num>
  <w:num w:numId="13">
    <w:abstractNumId w:val="16"/>
  </w:num>
  <w:num w:numId="14">
    <w:abstractNumId w:val="33"/>
  </w:num>
  <w:num w:numId="15">
    <w:abstractNumId w:val="38"/>
  </w:num>
  <w:num w:numId="16">
    <w:abstractNumId w:val="28"/>
  </w:num>
  <w:num w:numId="17">
    <w:abstractNumId w:val="30"/>
  </w:num>
  <w:num w:numId="18">
    <w:abstractNumId w:val="25"/>
  </w:num>
  <w:num w:numId="19">
    <w:abstractNumId w:val="18"/>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5"/>
  </w:num>
  <w:num w:numId="37">
    <w:abstractNumId w:val="36"/>
  </w:num>
  <w:num w:numId="38">
    <w:abstractNumId w:val="26"/>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40"/>
  </w:num>
  <w:num w:numId="47">
    <w:abstractNumId w:val="2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37FA"/>
    <w:rsid w:val="00035294"/>
    <w:rsid w:val="0003644D"/>
    <w:rsid w:val="00040121"/>
    <w:rsid w:val="00042885"/>
    <w:rsid w:val="00042F94"/>
    <w:rsid w:val="000441DE"/>
    <w:rsid w:val="000449B8"/>
    <w:rsid w:val="0004711F"/>
    <w:rsid w:val="000605A1"/>
    <w:rsid w:val="00060F5B"/>
    <w:rsid w:val="00062316"/>
    <w:rsid w:val="00063EBC"/>
    <w:rsid w:val="0006497A"/>
    <w:rsid w:val="00065C97"/>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33C3"/>
    <w:rsid w:val="0013416E"/>
    <w:rsid w:val="00144BFB"/>
    <w:rsid w:val="001450A3"/>
    <w:rsid w:val="00157FD4"/>
    <w:rsid w:val="00160322"/>
    <w:rsid w:val="00160D42"/>
    <w:rsid w:val="001626A5"/>
    <w:rsid w:val="00166E45"/>
    <w:rsid w:val="00171AD2"/>
    <w:rsid w:val="001768AF"/>
    <w:rsid w:val="00177157"/>
    <w:rsid w:val="00177C6F"/>
    <w:rsid w:val="001811DA"/>
    <w:rsid w:val="00184E2D"/>
    <w:rsid w:val="00194944"/>
    <w:rsid w:val="00196F11"/>
    <w:rsid w:val="001970CE"/>
    <w:rsid w:val="001A169E"/>
    <w:rsid w:val="001A3E76"/>
    <w:rsid w:val="001A64EF"/>
    <w:rsid w:val="001B5B57"/>
    <w:rsid w:val="001C1EB1"/>
    <w:rsid w:val="001C5369"/>
    <w:rsid w:val="001C56A4"/>
    <w:rsid w:val="001D1E9D"/>
    <w:rsid w:val="001D2F17"/>
    <w:rsid w:val="001D2F6F"/>
    <w:rsid w:val="001D57BD"/>
    <w:rsid w:val="001E0230"/>
    <w:rsid w:val="001E63B2"/>
    <w:rsid w:val="001F353B"/>
    <w:rsid w:val="0020509A"/>
    <w:rsid w:val="002107CB"/>
    <w:rsid w:val="0021728B"/>
    <w:rsid w:val="00223528"/>
    <w:rsid w:val="002248E6"/>
    <w:rsid w:val="00227008"/>
    <w:rsid w:val="002345E8"/>
    <w:rsid w:val="00236452"/>
    <w:rsid w:val="00236A27"/>
    <w:rsid w:val="00241B93"/>
    <w:rsid w:val="002429EF"/>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790F"/>
    <w:rsid w:val="002908F3"/>
    <w:rsid w:val="002909DB"/>
    <w:rsid w:val="00295D2E"/>
    <w:rsid w:val="002A0592"/>
    <w:rsid w:val="002A6280"/>
    <w:rsid w:val="002A634D"/>
    <w:rsid w:val="002B73D1"/>
    <w:rsid w:val="002C4191"/>
    <w:rsid w:val="002C621C"/>
    <w:rsid w:val="002D00BC"/>
    <w:rsid w:val="002D0E8E"/>
    <w:rsid w:val="002D495B"/>
    <w:rsid w:val="002D4A4B"/>
    <w:rsid w:val="002D6B1C"/>
    <w:rsid w:val="002E2C78"/>
    <w:rsid w:val="002E5918"/>
    <w:rsid w:val="002E664C"/>
    <w:rsid w:val="002F05C6"/>
    <w:rsid w:val="002F160A"/>
    <w:rsid w:val="002F3CE8"/>
    <w:rsid w:val="002F7532"/>
    <w:rsid w:val="002F7901"/>
    <w:rsid w:val="00305164"/>
    <w:rsid w:val="003073AA"/>
    <w:rsid w:val="00310252"/>
    <w:rsid w:val="00311EB7"/>
    <w:rsid w:val="0031778C"/>
    <w:rsid w:val="00320A6D"/>
    <w:rsid w:val="00320AC0"/>
    <w:rsid w:val="00321F1E"/>
    <w:rsid w:val="003225DB"/>
    <w:rsid w:val="00323FF9"/>
    <w:rsid w:val="0032737A"/>
    <w:rsid w:val="00337170"/>
    <w:rsid w:val="00341461"/>
    <w:rsid w:val="00342A8E"/>
    <w:rsid w:val="00357607"/>
    <w:rsid w:val="00357AD5"/>
    <w:rsid w:val="00361894"/>
    <w:rsid w:val="003640A1"/>
    <w:rsid w:val="00364938"/>
    <w:rsid w:val="0036542E"/>
    <w:rsid w:val="0036601F"/>
    <w:rsid w:val="003701E9"/>
    <w:rsid w:val="003710C5"/>
    <w:rsid w:val="00376FF2"/>
    <w:rsid w:val="0037774B"/>
    <w:rsid w:val="00380E70"/>
    <w:rsid w:val="00384FE8"/>
    <w:rsid w:val="00390157"/>
    <w:rsid w:val="00392B81"/>
    <w:rsid w:val="00393738"/>
    <w:rsid w:val="00393947"/>
    <w:rsid w:val="003956AE"/>
    <w:rsid w:val="00397E06"/>
    <w:rsid w:val="003B09E1"/>
    <w:rsid w:val="003B2265"/>
    <w:rsid w:val="003B6EEE"/>
    <w:rsid w:val="003B758A"/>
    <w:rsid w:val="003C482E"/>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84CB8"/>
    <w:rsid w:val="00493859"/>
    <w:rsid w:val="00495026"/>
    <w:rsid w:val="00495ECD"/>
    <w:rsid w:val="00497D2A"/>
    <w:rsid w:val="004A249D"/>
    <w:rsid w:val="004A5429"/>
    <w:rsid w:val="004A5FF4"/>
    <w:rsid w:val="004A7CAA"/>
    <w:rsid w:val="004B0B23"/>
    <w:rsid w:val="004B13A9"/>
    <w:rsid w:val="004B2417"/>
    <w:rsid w:val="004B33D7"/>
    <w:rsid w:val="004B3B83"/>
    <w:rsid w:val="004B4A5C"/>
    <w:rsid w:val="004B55DB"/>
    <w:rsid w:val="004C2DB4"/>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36C7"/>
    <w:rsid w:val="00525E79"/>
    <w:rsid w:val="005274C2"/>
    <w:rsid w:val="00527C94"/>
    <w:rsid w:val="00531FD2"/>
    <w:rsid w:val="00534140"/>
    <w:rsid w:val="00534A4D"/>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4F7B"/>
    <w:rsid w:val="005B7632"/>
    <w:rsid w:val="005C27DC"/>
    <w:rsid w:val="005C3947"/>
    <w:rsid w:val="005C7AE2"/>
    <w:rsid w:val="005D170E"/>
    <w:rsid w:val="005D266C"/>
    <w:rsid w:val="005D513F"/>
    <w:rsid w:val="005D54B0"/>
    <w:rsid w:val="005E495B"/>
    <w:rsid w:val="005E4BA7"/>
    <w:rsid w:val="005F13AA"/>
    <w:rsid w:val="005F73C7"/>
    <w:rsid w:val="0060192A"/>
    <w:rsid w:val="0060557B"/>
    <w:rsid w:val="006060AC"/>
    <w:rsid w:val="00620CC7"/>
    <w:rsid w:val="00621299"/>
    <w:rsid w:val="00624AF7"/>
    <w:rsid w:val="00624EDB"/>
    <w:rsid w:val="006254C7"/>
    <w:rsid w:val="00625591"/>
    <w:rsid w:val="006277DB"/>
    <w:rsid w:val="006308CB"/>
    <w:rsid w:val="006314E4"/>
    <w:rsid w:val="00631680"/>
    <w:rsid w:val="006321FE"/>
    <w:rsid w:val="00636AEF"/>
    <w:rsid w:val="006371E7"/>
    <w:rsid w:val="0063771B"/>
    <w:rsid w:val="00642829"/>
    <w:rsid w:val="00643B7F"/>
    <w:rsid w:val="00653086"/>
    <w:rsid w:val="00654DA2"/>
    <w:rsid w:val="006557BA"/>
    <w:rsid w:val="0066066D"/>
    <w:rsid w:val="0066385B"/>
    <w:rsid w:val="00671C88"/>
    <w:rsid w:val="00672283"/>
    <w:rsid w:val="0067455D"/>
    <w:rsid w:val="00674E40"/>
    <w:rsid w:val="0068788F"/>
    <w:rsid w:val="0069007C"/>
    <w:rsid w:val="00690260"/>
    <w:rsid w:val="00690CEC"/>
    <w:rsid w:val="00695FD8"/>
    <w:rsid w:val="006A0951"/>
    <w:rsid w:val="006A1F2D"/>
    <w:rsid w:val="006B3D3D"/>
    <w:rsid w:val="006C248E"/>
    <w:rsid w:val="006C318D"/>
    <w:rsid w:val="006D09FA"/>
    <w:rsid w:val="006D5034"/>
    <w:rsid w:val="006E3B12"/>
    <w:rsid w:val="006F69B9"/>
    <w:rsid w:val="00713778"/>
    <w:rsid w:val="00713B63"/>
    <w:rsid w:val="00713DB7"/>
    <w:rsid w:val="00714B9F"/>
    <w:rsid w:val="00720FB4"/>
    <w:rsid w:val="00724B5D"/>
    <w:rsid w:val="007271BA"/>
    <w:rsid w:val="007336C0"/>
    <w:rsid w:val="0073440B"/>
    <w:rsid w:val="007368A0"/>
    <w:rsid w:val="007478A0"/>
    <w:rsid w:val="00756FB3"/>
    <w:rsid w:val="00761901"/>
    <w:rsid w:val="0076661E"/>
    <w:rsid w:val="00770083"/>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08B"/>
    <w:rsid w:val="0080234E"/>
    <w:rsid w:val="00802A88"/>
    <w:rsid w:val="00803163"/>
    <w:rsid w:val="00805CD3"/>
    <w:rsid w:val="008072C4"/>
    <w:rsid w:val="00813A5D"/>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74E47"/>
    <w:rsid w:val="0088035C"/>
    <w:rsid w:val="0088156C"/>
    <w:rsid w:val="00881619"/>
    <w:rsid w:val="00883F1E"/>
    <w:rsid w:val="0088715B"/>
    <w:rsid w:val="00893C62"/>
    <w:rsid w:val="00895B84"/>
    <w:rsid w:val="008A665A"/>
    <w:rsid w:val="008A748D"/>
    <w:rsid w:val="008B3ECF"/>
    <w:rsid w:val="008C1966"/>
    <w:rsid w:val="008C6891"/>
    <w:rsid w:val="008C7AC4"/>
    <w:rsid w:val="008D3006"/>
    <w:rsid w:val="008D6789"/>
    <w:rsid w:val="008D794C"/>
    <w:rsid w:val="008E1399"/>
    <w:rsid w:val="008E1C57"/>
    <w:rsid w:val="008E1ECC"/>
    <w:rsid w:val="008F1B24"/>
    <w:rsid w:val="008F2302"/>
    <w:rsid w:val="008F29B2"/>
    <w:rsid w:val="008F3B53"/>
    <w:rsid w:val="00900D7E"/>
    <w:rsid w:val="009016B7"/>
    <w:rsid w:val="0090307C"/>
    <w:rsid w:val="00903745"/>
    <w:rsid w:val="00904BEE"/>
    <w:rsid w:val="0090778F"/>
    <w:rsid w:val="0091221F"/>
    <w:rsid w:val="00921EA9"/>
    <w:rsid w:val="0092458A"/>
    <w:rsid w:val="009245C9"/>
    <w:rsid w:val="009250E7"/>
    <w:rsid w:val="00931277"/>
    <w:rsid w:val="00932E8D"/>
    <w:rsid w:val="00933CAF"/>
    <w:rsid w:val="009340B8"/>
    <w:rsid w:val="0093420D"/>
    <w:rsid w:val="00935136"/>
    <w:rsid w:val="009509F6"/>
    <w:rsid w:val="00951D0F"/>
    <w:rsid w:val="00956BA3"/>
    <w:rsid w:val="00960928"/>
    <w:rsid w:val="00966EB6"/>
    <w:rsid w:val="00982D8C"/>
    <w:rsid w:val="00984D66"/>
    <w:rsid w:val="00990FBD"/>
    <w:rsid w:val="00991D74"/>
    <w:rsid w:val="00997D03"/>
    <w:rsid w:val="009B2BF9"/>
    <w:rsid w:val="009B4362"/>
    <w:rsid w:val="009B6E1C"/>
    <w:rsid w:val="009C0F95"/>
    <w:rsid w:val="009C6A01"/>
    <w:rsid w:val="009C76EC"/>
    <w:rsid w:val="009D3425"/>
    <w:rsid w:val="009E152D"/>
    <w:rsid w:val="009E645C"/>
    <w:rsid w:val="009E77F8"/>
    <w:rsid w:val="009F0BA1"/>
    <w:rsid w:val="009F0DD1"/>
    <w:rsid w:val="009F160F"/>
    <w:rsid w:val="009F1B8A"/>
    <w:rsid w:val="00A127C8"/>
    <w:rsid w:val="00A16295"/>
    <w:rsid w:val="00A24C43"/>
    <w:rsid w:val="00A27C20"/>
    <w:rsid w:val="00A36138"/>
    <w:rsid w:val="00A37A00"/>
    <w:rsid w:val="00A37C6B"/>
    <w:rsid w:val="00A41EEF"/>
    <w:rsid w:val="00A43CF8"/>
    <w:rsid w:val="00A45F0B"/>
    <w:rsid w:val="00A62A12"/>
    <w:rsid w:val="00A63CF5"/>
    <w:rsid w:val="00A63DB1"/>
    <w:rsid w:val="00A70E9B"/>
    <w:rsid w:val="00A806BE"/>
    <w:rsid w:val="00A815EA"/>
    <w:rsid w:val="00A81921"/>
    <w:rsid w:val="00A863D0"/>
    <w:rsid w:val="00A86A0C"/>
    <w:rsid w:val="00A90AEA"/>
    <w:rsid w:val="00A958CC"/>
    <w:rsid w:val="00AB331B"/>
    <w:rsid w:val="00AB6F3E"/>
    <w:rsid w:val="00AC026F"/>
    <w:rsid w:val="00AC3E02"/>
    <w:rsid w:val="00AC42BB"/>
    <w:rsid w:val="00AC4A41"/>
    <w:rsid w:val="00AC5136"/>
    <w:rsid w:val="00AD5FF1"/>
    <w:rsid w:val="00AE2718"/>
    <w:rsid w:val="00AE5A2C"/>
    <w:rsid w:val="00AE7397"/>
    <w:rsid w:val="00AE7644"/>
    <w:rsid w:val="00AF1E64"/>
    <w:rsid w:val="00B0059A"/>
    <w:rsid w:val="00B01344"/>
    <w:rsid w:val="00B02594"/>
    <w:rsid w:val="00B04552"/>
    <w:rsid w:val="00B104AF"/>
    <w:rsid w:val="00B1216A"/>
    <w:rsid w:val="00B20B69"/>
    <w:rsid w:val="00B21078"/>
    <w:rsid w:val="00B23545"/>
    <w:rsid w:val="00B25F26"/>
    <w:rsid w:val="00B26C16"/>
    <w:rsid w:val="00B31956"/>
    <w:rsid w:val="00B33E7A"/>
    <w:rsid w:val="00B34EFF"/>
    <w:rsid w:val="00B40B16"/>
    <w:rsid w:val="00B445F2"/>
    <w:rsid w:val="00B46623"/>
    <w:rsid w:val="00B536FA"/>
    <w:rsid w:val="00B5533C"/>
    <w:rsid w:val="00B702A8"/>
    <w:rsid w:val="00B70445"/>
    <w:rsid w:val="00B71486"/>
    <w:rsid w:val="00B72C40"/>
    <w:rsid w:val="00B82D9C"/>
    <w:rsid w:val="00B8377C"/>
    <w:rsid w:val="00B91DC4"/>
    <w:rsid w:val="00B92735"/>
    <w:rsid w:val="00B93EB7"/>
    <w:rsid w:val="00BA0E53"/>
    <w:rsid w:val="00BA19AF"/>
    <w:rsid w:val="00BA717B"/>
    <w:rsid w:val="00BB2104"/>
    <w:rsid w:val="00BC6AB0"/>
    <w:rsid w:val="00BC7B62"/>
    <w:rsid w:val="00BD23BD"/>
    <w:rsid w:val="00BD23EA"/>
    <w:rsid w:val="00BD25EE"/>
    <w:rsid w:val="00BD6397"/>
    <w:rsid w:val="00BD6B5C"/>
    <w:rsid w:val="00BE21E6"/>
    <w:rsid w:val="00BE3BD0"/>
    <w:rsid w:val="00BE7742"/>
    <w:rsid w:val="00BF04CC"/>
    <w:rsid w:val="00BF2990"/>
    <w:rsid w:val="00C02D45"/>
    <w:rsid w:val="00C06D97"/>
    <w:rsid w:val="00C0742E"/>
    <w:rsid w:val="00C07759"/>
    <w:rsid w:val="00C1160D"/>
    <w:rsid w:val="00C21AB6"/>
    <w:rsid w:val="00C23265"/>
    <w:rsid w:val="00C26218"/>
    <w:rsid w:val="00C27084"/>
    <w:rsid w:val="00C47E7C"/>
    <w:rsid w:val="00C52282"/>
    <w:rsid w:val="00C548EC"/>
    <w:rsid w:val="00C5510A"/>
    <w:rsid w:val="00C56AD4"/>
    <w:rsid w:val="00C6098B"/>
    <w:rsid w:val="00C60E91"/>
    <w:rsid w:val="00C62097"/>
    <w:rsid w:val="00C6706A"/>
    <w:rsid w:val="00C70440"/>
    <w:rsid w:val="00C73024"/>
    <w:rsid w:val="00C737B4"/>
    <w:rsid w:val="00C76197"/>
    <w:rsid w:val="00C766FC"/>
    <w:rsid w:val="00C83D17"/>
    <w:rsid w:val="00C8554B"/>
    <w:rsid w:val="00C87E9A"/>
    <w:rsid w:val="00C922F2"/>
    <w:rsid w:val="00C92BC7"/>
    <w:rsid w:val="00C93B74"/>
    <w:rsid w:val="00C93D69"/>
    <w:rsid w:val="00C94A54"/>
    <w:rsid w:val="00CA0DAE"/>
    <w:rsid w:val="00CA6F34"/>
    <w:rsid w:val="00CB10C1"/>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3C45"/>
    <w:rsid w:val="00D17605"/>
    <w:rsid w:val="00D2013B"/>
    <w:rsid w:val="00D2178A"/>
    <w:rsid w:val="00D231DB"/>
    <w:rsid w:val="00D255B0"/>
    <w:rsid w:val="00D33C50"/>
    <w:rsid w:val="00D34781"/>
    <w:rsid w:val="00D42FA3"/>
    <w:rsid w:val="00D52F6A"/>
    <w:rsid w:val="00D53528"/>
    <w:rsid w:val="00D57583"/>
    <w:rsid w:val="00D64230"/>
    <w:rsid w:val="00D665F5"/>
    <w:rsid w:val="00D67CD7"/>
    <w:rsid w:val="00D67ED9"/>
    <w:rsid w:val="00D7428D"/>
    <w:rsid w:val="00D85110"/>
    <w:rsid w:val="00D943B8"/>
    <w:rsid w:val="00D94BB4"/>
    <w:rsid w:val="00DA4C81"/>
    <w:rsid w:val="00DA4CA7"/>
    <w:rsid w:val="00DA5598"/>
    <w:rsid w:val="00DB3ADA"/>
    <w:rsid w:val="00DB4FED"/>
    <w:rsid w:val="00DB607B"/>
    <w:rsid w:val="00DB7750"/>
    <w:rsid w:val="00DD0513"/>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1780"/>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5866"/>
    <w:rsid w:val="00EF652A"/>
    <w:rsid w:val="00EF7D6F"/>
    <w:rsid w:val="00F044F8"/>
    <w:rsid w:val="00F04B36"/>
    <w:rsid w:val="00F10B6D"/>
    <w:rsid w:val="00F1511B"/>
    <w:rsid w:val="00F17CC1"/>
    <w:rsid w:val="00F23A20"/>
    <w:rsid w:val="00F24677"/>
    <w:rsid w:val="00F2736B"/>
    <w:rsid w:val="00F41C4C"/>
    <w:rsid w:val="00F41ECB"/>
    <w:rsid w:val="00F438D8"/>
    <w:rsid w:val="00F43AFC"/>
    <w:rsid w:val="00F4481F"/>
    <w:rsid w:val="00F4672A"/>
    <w:rsid w:val="00F51270"/>
    <w:rsid w:val="00F528A0"/>
    <w:rsid w:val="00F54348"/>
    <w:rsid w:val="00F5572F"/>
    <w:rsid w:val="00F561A7"/>
    <w:rsid w:val="00F57581"/>
    <w:rsid w:val="00F6143F"/>
    <w:rsid w:val="00F64BA7"/>
    <w:rsid w:val="00F64D93"/>
    <w:rsid w:val="00F6533D"/>
    <w:rsid w:val="00F6624B"/>
    <w:rsid w:val="00F70CC3"/>
    <w:rsid w:val="00F73DD0"/>
    <w:rsid w:val="00F76382"/>
    <w:rsid w:val="00F770C1"/>
    <w:rsid w:val="00F858B8"/>
    <w:rsid w:val="00F91F52"/>
    <w:rsid w:val="00F92DA8"/>
    <w:rsid w:val="00FA38B2"/>
    <w:rsid w:val="00FA4B61"/>
    <w:rsid w:val="00FB5C72"/>
    <w:rsid w:val="00FC5BA6"/>
    <w:rsid w:val="00FC619D"/>
    <w:rsid w:val="00FD0FD9"/>
    <w:rsid w:val="00FD43BC"/>
    <w:rsid w:val="00FD4547"/>
    <w:rsid w:val="00FE1843"/>
    <w:rsid w:val="00FF3FCD"/>
    <w:rsid w:val="00FF6641"/>
    <w:rsid w:val="00FF7AB3"/>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5D95E"/>
  <w15:docId w15:val="{9C11A730-8272-4A2E-AEE5-32667302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C73024"/>
    <w:pPr>
      <w:ind w:left="708"/>
    </w:pPr>
    <w:rPr>
      <w:rFonts w:ascii="Times New Roman" w:hAnsi="Times New Roman" w:cs="Times New Roman"/>
      <w:sz w:val="24"/>
      <w:lang w:eastAsia="de-DE"/>
    </w:rPr>
  </w:style>
  <w:style w:type="character" w:styleId="Hervorhebung">
    <w:name w:val="Emphasis"/>
    <w:uiPriority w:val="20"/>
    <w:qFormat/>
    <w:rsid w:val="00A37A00"/>
    <w:rPr>
      <w:i/>
      <w:iCs/>
    </w:rPr>
  </w:style>
  <w:style w:type="character" w:customStyle="1" w:styleId="UnresolvedMention">
    <w:name w:val="Unresolved Mention"/>
    <w:basedOn w:val="Absatz-Standardschriftart"/>
    <w:uiPriority w:val="99"/>
    <w:semiHidden/>
    <w:unhideWhenUsed/>
    <w:rsid w:val="006C3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as-tokyo.jp/2022/f3/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nT4jAVhEg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Hek9Sv2YLZ8" TargetMode="External"/><Relationship Id="rId4" Type="http://schemas.openxmlformats.org/officeDocument/2006/relationships/settings" Target="settings.xml"/><Relationship Id="rId9" Type="http://schemas.openxmlformats.org/officeDocument/2006/relationships/hyperlink" Target="https://youtu.be/j8mqMuRmbp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A709D-5821-421B-A9F6-3A817EC5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1</Pages>
  <Words>329</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2398</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Peloso Stefano (MMZOSPO)</cp:lastModifiedBy>
  <cp:revision>19</cp:revision>
  <cp:lastPrinted>2018-07-30T07:56:00Z</cp:lastPrinted>
  <dcterms:created xsi:type="dcterms:W3CDTF">2018-07-30T08:35:00Z</dcterms:created>
  <dcterms:modified xsi:type="dcterms:W3CDTF">2022-11-22T08:22:00Z</dcterms:modified>
</cp:coreProperties>
</file>